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7037" w:rsidR="00A91C44" w:rsidP="000C7037" w:rsidRDefault="002171F2" w14:paraId="5877C2EF" w14:textId="5D98389C">
      <w:pPr>
        <w:pStyle w:val="Title"/>
      </w:pPr>
      <w:r w:rsidRPr="000C7037">
        <w:t>Request for Information (</w:t>
      </w:r>
      <w:r w:rsidRPr="000C7037" w:rsidR="00C7600D">
        <w:t>RFI</w:t>
      </w:r>
      <w:r w:rsidRPr="000C7037">
        <w:t>)</w:t>
      </w:r>
      <w:r w:rsidRPr="000C7037" w:rsidR="00C7600D">
        <w:t xml:space="preserve"> Template</w:t>
      </w:r>
    </w:p>
    <w:p w:rsidRPr="00FD493C" w:rsidR="006E54E2" w:rsidP="006E54E2" w:rsidRDefault="006E54E2" w14:paraId="412B5087" w14:textId="5A1BE660">
      <w:pPr>
        <w:spacing w:before="100" w:beforeAutospacing="1" w:after="100" w:afterAutospacing="1" w:line="240" w:lineRule="auto"/>
        <w:rPr>
          <w:rFonts w:ascii="Arial" w:hAnsi="Arial" w:cs="Arial"/>
          <w:color w:val="000000" w:themeColor="text1"/>
        </w:rPr>
      </w:pPr>
      <w:r w:rsidRPr="00FD493C">
        <w:rPr>
          <w:rFonts w:ascii="Arial" w:hAnsi="Arial" w:cs="Arial"/>
          <w:b/>
          <w:bCs/>
          <w:color w:val="000000" w:themeColor="text1"/>
        </w:rPr>
        <w:t>Authors:</w:t>
      </w:r>
      <w:r w:rsidRPr="00FD493C">
        <w:rPr>
          <w:rFonts w:ascii="Arial" w:hAnsi="Arial" w:cs="Arial"/>
          <w:color w:val="000000" w:themeColor="text1"/>
        </w:rPr>
        <w:t xml:space="preserve"> </w:t>
      </w:r>
      <w:r w:rsidR="00070D0F">
        <w:rPr>
          <w:rFonts w:ascii="Arial" w:hAnsi="Arial" w:cs="Arial"/>
          <w:color w:val="000000" w:themeColor="text1"/>
        </w:rPr>
        <w:t>Lars Benson and Charley Kargman</w:t>
      </w:r>
      <w:r w:rsidRPr="00FD493C">
        <w:rPr>
          <w:rFonts w:ascii="Arial" w:hAnsi="Arial" w:cs="Arial"/>
          <w:color w:val="000000" w:themeColor="text1"/>
        </w:rPr>
        <w:br/>
      </w:r>
      <w:r w:rsidRPr="00FD493C">
        <w:rPr>
          <w:rFonts w:ascii="Arial" w:hAnsi="Arial" w:cs="Arial"/>
          <w:b/>
          <w:bCs/>
          <w:color w:val="000000" w:themeColor="text1"/>
        </w:rPr>
        <w:t>Contributors:</w:t>
      </w:r>
      <w:r w:rsidRPr="00FD493C">
        <w:rPr>
          <w:rFonts w:ascii="Arial" w:hAnsi="Arial" w:cs="Arial"/>
          <w:color w:val="000000" w:themeColor="text1"/>
        </w:rPr>
        <w:t xml:space="preserve"> </w:t>
      </w:r>
      <w:r w:rsidR="00070D0F">
        <w:rPr>
          <w:rFonts w:ascii="Arial" w:hAnsi="Arial" w:cs="Arial"/>
          <w:color w:val="000000" w:themeColor="text1"/>
        </w:rPr>
        <w:t>Kailey Burger Ayogu, Maja Gray, Elena Hoffnagle,</w:t>
      </w:r>
      <w:r w:rsidR="00620278">
        <w:rPr>
          <w:rFonts w:ascii="Arial" w:hAnsi="Arial" w:cs="Arial"/>
          <w:color w:val="000000" w:themeColor="text1"/>
        </w:rPr>
        <w:t xml:space="preserve"> and </w:t>
      </w:r>
      <w:r w:rsidRPr="00FD493C">
        <w:rPr>
          <w:rFonts w:ascii="Arial" w:hAnsi="Arial" w:cs="Arial"/>
          <w:color w:val="000000" w:themeColor="text1"/>
        </w:rPr>
        <w:t>Hope Patterson</w:t>
      </w:r>
    </w:p>
    <w:p w:rsidR="00290561" w:rsidP="00290561" w:rsidRDefault="006E54E2" w14:paraId="55DA4CB0" w14:textId="77777777">
      <w:pPr>
        <w:spacing w:before="100" w:beforeAutospacing="1" w:after="100" w:afterAutospacing="1" w:line="240" w:lineRule="auto"/>
        <w:rPr>
          <w:rFonts w:ascii="Arial" w:hAnsi="Arial" w:cs="Arial"/>
        </w:rPr>
      </w:pPr>
      <w:r w:rsidRPr="00FD493C">
        <w:rPr>
          <w:rFonts w:ascii="Arial" w:hAnsi="Arial" w:cs="Arial"/>
        </w:rPr>
        <w:t xml:space="preserve">This </w:t>
      </w:r>
      <w:r w:rsidRPr="00FD493C">
        <w:rPr>
          <w:rFonts w:ascii="Arial" w:hAnsi="Arial" w:cs="Arial"/>
          <w:b/>
          <w:bCs/>
        </w:rPr>
        <w:t xml:space="preserve">Request for </w:t>
      </w:r>
      <w:r>
        <w:rPr>
          <w:rFonts w:ascii="Arial" w:hAnsi="Arial" w:cs="Arial"/>
          <w:b/>
          <w:bCs/>
        </w:rPr>
        <w:t>Information</w:t>
      </w:r>
      <w:r w:rsidRPr="00FD493C">
        <w:rPr>
          <w:rFonts w:ascii="Arial" w:hAnsi="Arial" w:cs="Arial"/>
          <w:b/>
          <w:bCs/>
        </w:rPr>
        <w:t xml:space="preserve"> (RF</w:t>
      </w:r>
      <w:r>
        <w:rPr>
          <w:rFonts w:ascii="Arial" w:hAnsi="Arial" w:cs="Arial"/>
          <w:b/>
          <w:bCs/>
        </w:rPr>
        <w:t>I</w:t>
      </w:r>
      <w:r w:rsidRPr="00FD493C">
        <w:rPr>
          <w:rFonts w:ascii="Arial" w:hAnsi="Arial" w:cs="Arial"/>
          <w:b/>
          <w:bCs/>
        </w:rPr>
        <w:t>) template</w:t>
      </w:r>
      <w:r w:rsidRPr="00FD493C">
        <w:rPr>
          <w:rFonts w:ascii="Arial" w:hAnsi="Arial" w:cs="Arial"/>
        </w:rPr>
        <w:t xml:space="preserve"> w</w:t>
      </w:r>
      <w:r w:rsidR="003D567A">
        <w:rPr>
          <w:rFonts w:ascii="Arial" w:hAnsi="Arial" w:cs="Arial"/>
        </w:rPr>
        <w:t>as designed to support governments in developing successful RFIs. A well-executed</w:t>
      </w:r>
      <w:r w:rsidRPr="00624EAD" w:rsidR="00624EAD">
        <w:rPr>
          <w:rFonts w:ascii="Arial" w:hAnsi="Arial" w:cs="Arial"/>
        </w:rPr>
        <w:t xml:space="preserve"> RFI </w:t>
      </w:r>
      <w:r w:rsidR="003D567A">
        <w:rPr>
          <w:rFonts w:ascii="Arial" w:hAnsi="Arial" w:cs="Arial"/>
        </w:rPr>
        <w:t>can be</w:t>
      </w:r>
      <w:r w:rsidRPr="00624EAD" w:rsidR="00624EAD">
        <w:rPr>
          <w:rFonts w:ascii="Arial" w:hAnsi="Arial" w:cs="Arial"/>
        </w:rPr>
        <w:t xml:space="preserve"> a powerful tool to 1) gather valuable information from the vendor community and other stakeholders to inform the design of a subsequent RFP; 2) learn about new technologies, innovations, or approaches; and 3) make decisions about project scope, program structure, and what might reasonably be asked </w:t>
      </w:r>
      <w:r w:rsidR="00290561">
        <w:rPr>
          <w:rFonts w:ascii="Arial" w:hAnsi="Arial" w:cs="Arial"/>
        </w:rPr>
        <w:t xml:space="preserve">of a </w:t>
      </w:r>
      <w:r w:rsidRPr="00624EAD" w:rsidR="00624EAD">
        <w:rPr>
          <w:rFonts w:ascii="Arial" w:hAnsi="Arial" w:cs="Arial"/>
        </w:rPr>
        <w:t>vendor.</w:t>
      </w:r>
    </w:p>
    <w:p w:rsidRPr="00624EAD" w:rsidR="00A91C44" w:rsidP="00290561" w:rsidRDefault="00290561" w14:paraId="6AAB17E4" w14:textId="3263ADEB">
      <w:pPr>
        <w:spacing w:before="100" w:beforeAutospacing="1" w:after="100" w:afterAutospacing="1" w:line="240" w:lineRule="auto"/>
        <w:rPr>
          <w:rFonts w:ascii="Arial" w:hAnsi="Arial" w:cs="Arial"/>
        </w:rPr>
      </w:pPr>
      <w:r>
        <w:rPr>
          <w:rFonts w:ascii="Arial" w:hAnsi="Arial" w:cs="Arial"/>
        </w:rPr>
        <w:t>This template contains all major sections of a results-driven RFI. In each section, supplement and customize our starting language with text specific to your government.</w:t>
      </w:r>
      <w:r w:rsidRPr="000C7037" w:rsidR="0071069B">
        <w:rPr>
          <w:rFonts w:ascii="Arial" w:hAnsi="Arial" w:eastAsia="Arial" w:cs="Arial"/>
          <w:color w:val="000000"/>
          <w:sz w:val="24"/>
          <w:szCs w:val="24"/>
        </w:rPr>
        <w:br/>
      </w:r>
    </w:p>
    <w:p w:rsidRPr="000C7037" w:rsidR="00A91C44" w:rsidRDefault="00C7600D" w14:paraId="2F0F4EF2" w14:textId="6312E95B">
      <w:pPr>
        <w:spacing w:after="0" w:line="240" w:lineRule="auto"/>
        <w:jc w:val="center"/>
        <w:rPr>
          <w:rFonts w:ascii="Arial" w:hAnsi="Arial" w:eastAsia="Arial" w:cs="Arial"/>
          <w:b/>
          <w:color w:val="000000"/>
          <w:sz w:val="24"/>
          <w:szCs w:val="24"/>
        </w:rPr>
      </w:pPr>
      <w:r w:rsidRPr="000C7037">
        <w:rPr>
          <w:rFonts w:ascii="Arial" w:hAnsi="Arial" w:eastAsia="Arial" w:cs="Arial"/>
          <w:b/>
          <w:color w:val="000000"/>
          <w:sz w:val="24"/>
          <w:szCs w:val="24"/>
        </w:rPr>
        <w:t>Request for Information (RFI):</w:t>
      </w:r>
    </w:p>
    <w:p w:rsidRPr="000C7037" w:rsidR="00AD34B0" w:rsidRDefault="00166574" w14:paraId="68342DF8" w14:textId="0D61C844">
      <w:pPr>
        <w:spacing w:after="0" w:line="240" w:lineRule="auto"/>
        <w:jc w:val="center"/>
        <w:rPr>
          <w:rFonts w:ascii="Arial" w:hAnsi="Arial" w:eastAsia="Arial" w:cs="Arial"/>
          <w:iCs/>
          <w:color w:val="000000"/>
          <w:sz w:val="24"/>
          <w:szCs w:val="24"/>
        </w:rPr>
      </w:pPr>
      <w:r w:rsidRPr="000C7037">
        <w:rPr>
          <w:rFonts w:ascii="Arial" w:hAnsi="Arial" w:eastAsia="Arial" w:cs="Arial"/>
          <w:iCs/>
          <w:color w:val="000000"/>
          <w:sz w:val="24"/>
          <w:szCs w:val="24"/>
          <w:shd w:val="clear" w:color="auto" w:fill="D9D9D9"/>
        </w:rPr>
        <w:t>[</w:t>
      </w:r>
      <w:r w:rsidRPr="000C7037" w:rsidR="00C7600D">
        <w:rPr>
          <w:rFonts w:ascii="Arial" w:hAnsi="Arial" w:eastAsia="Arial" w:cs="Arial"/>
          <w:iCs/>
          <w:color w:val="000000"/>
          <w:sz w:val="24"/>
          <w:szCs w:val="24"/>
          <w:shd w:val="clear" w:color="auto" w:fill="D9D9D9"/>
        </w:rPr>
        <w:t>RFI Topic/Title</w:t>
      </w:r>
      <w:r w:rsidRPr="000C7037">
        <w:rPr>
          <w:rFonts w:ascii="Arial" w:hAnsi="Arial" w:eastAsia="Arial" w:cs="Arial"/>
          <w:iCs/>
          <w:color w:val="000000"/>
          <w:sz w:val="24"/>
          <w:szCs w:val="24"/>
          <w:shd w:val="clear" w:color="auto" w:fill="D9D9D9"/>
        </w:rPr>
        <w:t>]</w:t>
      </w:r>
      <w:r w:rsidRPr="000C7037" w:rsidR="00C7600D">
        <w:rPr>
          <w:rFonts w:ascii="Arial" w:hAnsi="Arial" w:eastAsia="Arial" w:cs="Arial"/>
          <w:iCs/>
          <w:color w:val="000000"/>
          <w:sz w:val="24"/>
          <w:szCs w:val="24"/>
        </w:rPr>
        <w:t xml:space="preserve"> </w:t>
      </w:r>
    </w:p>
    <w:p w:rsidRPr="000C7037" w:rsidR="00AD34B0" w:rsidRDefault="00166574" w14:paraId="5778CF62" w14:textId="41BEDCFD">
      <w:pPr>
        <w:spacing w:after="0" w:line="240" w:lineRule="auto"/>
        <w:jc w:val="center"/>
        <w:rPr>
          <w:rFonts w:ascii="Arial" w:hAnsi="Arial" w:eastAsia="Arial" w:cs="Arial"/>
          <w:iCs/>
          <w:color w:val="000000"/>
          <w:sz w:val="24"/>
          <w:szCs w:val="24"/>
        </w:rPr>
      </w:pPr>
      <w:r w:rsidRPr="000C7037">
        <w:rPr>
          <w:rFonts w:ascii="Arial" w:hAnsi="Arial" w:eastAsia="Arial" w:cs="Arial"/>
          <w:iCs/>
          <w:color w:val="000000"/>
          <w:sz w:val="24"/>
          <w:szCs w:val="24"/>
          <w:shd w:val="clear" w:color="auto" w:fill="D9D9D9"/>
        </w:rPr>
        <w:t>[</w:t>
      </w:r>
      <w:r w:rsidRPr="000C7037" w:rsidR="00C7600D">
        <w:rPr>
          <w:rFonts w:ascii="Arial" w:hAnsi="Arial" w:eastAsia="Arial" w:cs="Arial"/>
          <w:iCs/>
          <w:color w:val="000000"/>
          <w:sz w:val="24"/>
          <w:szCs w:val="24"/>
          <w:shd w:val="clear" w:color="auto" w:fill="D9D9D9"/>
        </w:rPr>
        <w:t>Name of Agency</w:t>
      </w:r>
      <w:r w:rsidRPr="000C7037" w:rsidR="00043A4B">
        <w:rPr>
          <w:rFonts w:ascii="Arial" w:hAnsi="Arial" w:eastAsia="Arial" w:cs="Arial"/>
          <w:iCs/>
          <w:color w:val="000000"/>
          <w:sz w:val="24"/>
          <w:szCs w:val="24"/>
          <w:shd w:val="clear" w:color="auto" w:fill="D9D9D9"/>
        </w:rPr>
        <w:t>/Department</w:t>
      </w:r>
      <w:r w:rsidRPr="000C7037" w:rsidR="00C7600D">
        <w:rPr>
          <w:rFonts w:ascii="Arial" w:hAnsi="Arial" w:eastAsia="Arial" w:cs="Arial"/>
          <w:iCs/>
          <w:color w:val="000000"/>
          <w:sz w:val="24"/>
          <w:szCs w:val="24"/>
          <w:shd w:val="clear" w:color="auto" w:fill="D9D9D9"/>
        </w:rPr>
        <w:t xml:space="preserve"> and </w:t>
      </w:r>
      <w:r w:rsidRPr="000C7037" w:rsidR="00043A4B">
        <w:rPr>
          <w:rFonts w:ascii="Arial" w:hAnsi="Arial" w:eastAsia="Arial" w:cs="Arial"/>
          <w:iCs/>
          <w:color w:val="000000"/>
          <w:sz w:val="24"/>
          <w:szCs w:val="24"/>
          <w:shd w:val="clear" w:color="auto" w:fill="D9D9D9"/>
        </w:rPr>
        <w:t>Government</w:t>
      </w:r>
      <w:r w:rsidRPr="000C7037">
        <w:rPr>
          <w:rFonts w:ascii="Arial" w:hAnsi="Arial" w:eastAsia="Arial" w:cs="Arial"/>
          <w:iCs/>
          <w:color w:val="000000"/>
          <w:sz w:val="24"/>
          <w:szCs w:val="24"/>
          <w:shd w:val="clear" w:color="auto" w:fill="D9D9D9"/>
        </w:rPr>
        <w:t>]</w:t>
      </w:r>
    </w:p>
    <w:p w:rsidRPr="000C7037" w:rsidR="00A91C44" w:rsidRDefault="00166574" w14:paraId="79546B48" w14:textId="2FA837E0">
      <w:pPr>
        <w:spacing w:after="0" w:line="240" w:lineRule="auto"/>
        <w:jc w:val="center"/>
        <w:rPr>
          <w:rFonts w:ascii="Arial" w:hAnsi="Arial" w:eastAsia="Arial" w:cs="Arial"/>
          <w:iCs/>
          <w:color w:val="000000"/>
          <w:sz w:val="24"/>
          <w:szCs w:val="24"/>
          <w:shd w:val="clear" w:color="auto" w:fill="D9D9D9"/>
        </w:rPr>
      </w:pPr>
      <w:r w:rsidRPr="000C7037">
        <w:rPr>
          <w:rFonts w:ascii="Arial" w:hAnsi="Arial" w:eastAsia="Arial" w:cs="Arial"/>
          <w:iCs/>
          <w:color w:val="000000"/>
          <w:sz w:val="24"/>
          <w:szCs w:val="24"/>
          <w:shd w:val="clear" w:color="auto" w:fill="D9D9D9"/>
        </w:rPr>
        <w:t>[</w:t>
      </w:r>
      <w:r w:rsidRPr="000C7037" w:rsidR="002171F2">
        <w:rPr>
          <w:rFonts w:ascii="Arial" w:hAnsi="Arial" w:eastAsia="Arial" w:cs="Arial"/>
          <w:iCs/>
          <w:color w:val="000000"/>
          <w:sz w:val="24"/>
          <w:szCs w:val="24"/>
          <w:shd w:val="clear" w:color="auto" w:fill="D9D9D9"/>
        </w:rPr>
        <w:t>Issue Date</w:t>
      </w:r>
      <w:r w:rsidRPr="000C7037">
        <w:rPr>
          <w:rFonts w:ascii="Arial" w:hAnsi="Arial" w:eastAsia="Arial" w:cs="Arial"/>
          <w:iCs/>
          <w:color w:val="000000"/>
          <w:sz w:val="24"/>
          <w:szCs w:val="24"/>
          <w:shd w:val="clear" w:color="auto" w:fill="D9D9D9"/>
        </w:rPr>
        <w:t>]</w:t>
      </w:r>
    </w:p>
    <w:p w:rsidRPr="000C7037" w:rsidR="00A91C44" w:rsidRDefault="00A91C44" w14:paraId="67832ED6" w14:textId="77777777">
      <w:pPr>
        <w:spacing w:after="0" w:line="240" w:lineRule="auto"/>
        <w:rPr>
          <w:rFonts w:ascii="Arial" w:hAnsi="Arial" w:eastAsia="Arial" w:cs="Arial"/>
          <w:b/>
          <w:color w:val="000000"/>
          <w:sz w:val="24"/>
          <w:szCs w:val="24"/>
        </w:rPr>
      </w:pPr>
    </w:p>
    <w:p w:rsidRPr="000C7037" w:rsidR="00A91C44" w:rsidRDefault="00C7600D" w14:paraId="2EA8BF54" w14:textId="77777777">
      <w:pPr>
        <w:numPr>
          <w:ilvl w:val="0"/>
          <w:numId w:val="1"/>
        </w:numPr>
        <w:pBdr>
          <w:top w:val="nil"/>
          <w:left w:val="nil"/>
          <w:bottom w:val="nil"/>
          <w:right w:val="nil"/>
          <w:between w:val="nil"/>
        </w:pBdr>
        <w:spacing w:after="0" w:line="240" w:lineRule="auto"/>
        <w:ind w:left="360"/>
        <w:rPr>
          <w:rFonts w:ascii="Arial" w:hAnsi="Arial" w:eastAsia="Arial" w:cs="Arial"/>
          <w:b/>
          <w:color w:val="000000"/>
          <w:sz w:val="24"/>
          <w:szCs w:val="24"/>
        </w:rPr>
      </w:pPr>
      <w:r w:rsidRPr="000C7037">
        <w:rPr>
          <w:rFonts w:ascii="Arial" w:hAnsi="Arial" w:eastAsia="Arial" w:cs="Arial"/>
          <w:b/>
          <w:color w:val="000000"/>
          <w:sz w:val="24"/>
          <w:szCs w:val="24"/>
        </w:rPr>
        <w:t>RFI Overview</w:t>
      </w:r>
    </w:p>
    <w:p w:rsidRPr="000C7037" w:rsidR="005B6A63" w:rsidP="005B6A63" w:rsidRDefault="005B6A63" w14:paraId="7EC3E91F" w14:textId="77777777">
      <w:pPr>
        <w:spacing w:after="0" w:line="240" w:lineRule="auto"/>
        <w:rPr>
          <w:rFonts w:ascii="Arial" w:hAnsi="Arial" w:eastAsia="Arial" w:cs="Arial"/>
          <w:sz w:val="24"/>
          <w:szCs w:val="24"/>
          <w:shd w:val="clear" w:color="auto" w:fill="D9D9D9"/>
        </w:rPr>
      </w:pPr>
    </w:p>
    <w:p w:rsidRPr="000C7037" w:rsidR="00A91C44" w:rsidRDefault="00166574" w14:paraId="44DC2C02" w14:textId="47EFBC70">
      <w:pPr>
        <w:spacing w:after="0" w:line="240" w:lineRule="auto"/>
        <w:ind w:left="360"/>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t>[</w:t>
      </w:r>
      <w:r w:rsidRPr="000C7037" w:rsidR="00C7600D">
        <w:rPr>
          <w:rFonts w:ascii="Arial" w:hAnsi="Arial" w:eastAsia="Arial" w:cs="Arial"/>
          <w:sz w:val="24"/>
          <w:szCs w:val="24"/>
          <w:shd w:val="clear" w:color="auto" w:fill="D9D9D9"/>
        </w:rPr>
        <w:t>Insert a brief (2</w:t>
      </w:r>
      <w:r w:rsidRPr="000C7037" w:rsidR="00A661D0">
        <w:rPr>
          <w:rFonts w:ascii="Arial" w:hAnsi="Arial" w:cs="Arial"/>
          <w:sz w:val="24"/>
          <w:szCs w:val="24"/>
        </w:rPr>
        <w:t>–</w:t>
      </w:r>
      <w:r w:rsidRPr="000C7037" w:rsidR="00C7600D">
        <w:rPr>
          <w:rFonts w:ascii="Arial" w:hAnsi="Arial" w:eastAsia="Arial" w:cs="Arial"/>
          <w:sz w:val="24"/>
          <w:szCs w:val="24"/>
          <w:shd w:val="clear" w:color="auto" w:fill="D9D9D9"/>
        </w:rPr>
        <w:t>3 sentence) summary of the information requested by the RFI.</w:t>
      </w:r>
      <w:r w:rsidRPr="000C7037">
        <w:rPr>
          <w:rFonts w:ascii="Arial" w:hAnsi="Arial" w:eastAsia="Arial" w:cs="Arial"/>
          <w:sz w:val="24"/>
          <w:szCs w:val="24"/>
          <w:shd w:val="clear" w:color="auto" w:fill="D9D9D9"/>
        </w:rPr>
        <w:t>]</w:t>
      </w:r>
    </w:p>
    <w:p w:rsidRPr="000C7037" w:rsidR="00A91C44" w:rsidP="005B6A63" w:rsidRDefault="00A91C44" w14:paraId="4D9129E8" w14:textId="77777777">
      <w:pPr>
        <w:spacing w:after="0" w:line="240" w:lineRule="auto"/>
        <w:rPr>
          <w:rFonts w:ascii="Arial" w:hAnsi="Arial" w:eastAsia="Arial" w:cs="Arial"/>
          <w:sz w:val="24"/>
          <w:szCs w:val="24"/>
        </w:rPr>
      </w:pPr>
    </w:p>
    <w:p w:rsidRPr="000C7037" w:rsidR="00A91C44" w:rsidRDefault="00C7600D" w14:paraId="550199AC" w14:textId="2DC70F23">
      <w:pPr>
        <w:spacing w:after="0" w:line="240" w:lineRule="auto"/>
        <w:ind w:left="360"/>
        <w:rPr>
          <w:rFonts w:ascii="Arial" w:hAnsi="Arial" w:eastAsia="Arial" w:cs="Arial"/>
          <w:color w:val="000000"/>
          <w:sz w:val="24"/>
          <w:szCs w:val="24"/>
        </w:rPr>
      </w:pPr>
      <w:r w:rsidRPr="000C7037">
        <w:rPr>
          <w:rFonts w:ascii="Arial" w:hAnsi="Arial" w:eastAsia="Arial" w:cs="Arial"/>
          <w:color w:val="000000"/>
          <w:sz w:val="24"/>
          <w:szCs w:val="24"/>
        </w:rPr>
        <w:t xml:space="preserve">Please note that this Request for Information (RFI) is for informational purposes only, and no contract will be awarded as a result. A </w:t>
      </w:r>
      <w:r w:rsidRPr="000C7037" w:rsidR="005B6A63">
        <w:rPr>
          <w:rFonts w:ascii="Arial" w:hAnsi="Arial" w:eastAsia="Arial" w:cs="Arial"/>
          <w:color w:val="000000"/>
          <w:sz w:val="24"/>
          <w:szCs w:val="24"/>
        </w:rPr>
        <w:t>firm</w:t>
      </w:r>
      <w:r w:rsidRPr="000C7037" w:rsidR="00166574">
        <w:rPr>
          <w:rFonts w:ascii="Arial" w:hAnsi="Arial" w:eastAsia="Arial" w:cs="Arial"/>
          <w:color w:val="000000"/>
          <w:sz w:val="24"/>
          <w:szCs w:val="24"/>
        </w:rPr>
        <w:t xml:space="preserve"> or organization</w:t>
      </w:r>
      <w:r w:rsidRPr="000C7037">
        <w:rPr>
          <w:rFonts w:ascii="Arial" w:hAnsi="Arial" w:eastAsia="Arial" w:cs="Arial"/>
          <w:color w:val="000000"/>
          <w:sz w:val="24"/>
          <w:szCs w:val="24"/>
        </w:rPr>
        <w:t>’s response to the RFI</w:t>
      </w:r>
      <w:r w:rsidRPr="000C7037" w:rsidR="00CB2903">
        <w:rPr>
          <w:rFonts w:ascii="Tahoma" w:hAnsi="Tahoma" w:cs="Tahoma"/>
          <w:sz w:val="24"/>
          <w:szCs w:val="24"/>
        </w:rPr>
        <w:t>⁠</w:t>
      </w:r>
      <w:r w:rsidRPr="000C7037" w:rsidR="00CB2903">
        <w:rPr>
          <w:rFonts w:ascii="Arial" w:hAnsi="Arial" w:cs="Arial"/>
          <w:sz w:val="24"/>
          <w:szCs w:val="24"/>
        </w:rPr>
        <w:t>—</w:t>
      </w:r>
      <w:r w:rsidRPr="000C7037">
        <w:rPr>
          <w:rFonts w:ascii="Arial" w:hAnsi="Arial" w:eastAsia="Arial" w:cs="Arial"/>
          <w:color w:val="000000"/>
          <w:sz w:val="24"/>
          <w:szCs w:val="24"/>
        </w:rPr>
        <w:t>or lack thereof</w:t>
      </w:r>
      <w:r w:rsidRPr="000C7037" w:rsidR="00CB2903">
        <w:rPr>
          <w:rFonts w:ascii="Arial" w:hAnsi="Arial" w:cs="Arial"/>
          <w:sz w:val="24"/>
          <w:szCs w:val="24"/>
        </w:rPr>
        <w:t>—</w:t>
      </w:r>
      <w:r w:rsidRPr="000C7037">
        <w:rPr>
          <w:rFonts w:ascii="Arial" w:hAnsi="Arial" w:eastAsia="Arial" w:cs="Arial"/>
          <w:color w:val="000000"/>
          <w:sz w:val="24"/>
          <w:szCs w:val="24"/>
        </w:rPr>
        <w:t xml:space="preserve">will have no impact on the evaluation of responses to any subsequent Request for Proposals (RFP) </w:t>
      </w:r>
      <w:r w:rsidRPr="000C7037" w:rsidR="005B6A63">
        <w:rPr>
          <w:rFonts w:ascii="Arial" w:hAnsi="Arial" w:eastAsia="Arial" w:cs="Arial"/>
          <w:color w:val="000000"/>
          <w:sz w:val="24"/>
          <w:szCs w:val="24"/>
        </w:rPr>
        <w:t xml:space="preserve">or Invitation to Bid (ITB) </w:t>
      </w:r>
      <w:r w:rsidRPr="000C7037">
        <w:rPr>
          <w:rFonts w:ascii="Arial" w:hAnsi="Arial" w:eastAsia="Arial" w:cs="Arial"/>
          <w:color w:val="000000"/>
          <w:sz w:val="24"/>
          <w:szCs w:val="24"/>
        </w:rPr>
        <w:t>released. Responses will be used solely for information and planning purposes.</w:t>
      </w:r>
    </w:p>
    <w:p w:rsidRPr="000C7037" w:rsidR="00A91C44" w:rsidRDefault="00A91C44" w14:paraId="39714702" w14:textId="77777777">
      <w:pPr>
        <w:spacing w:after="0" w:line="240" w:lineRule="auto"/>
        <w:rPr>
          <w:rFonts w:ascii="Arial" w:hAnsi="Arial" w:eastAsia="Arial" w:cs="Arial"/>
          <w:b/>
          <w:color w:val="000000"/>
          <w:sz w:val="24"/>
          <w:szCs w:val="24"/>
        </w:rPr>
      </w:pPr>
    </w:p>
    <w:p w:rsidRPr="000C7037" w:rsidR="00A91C44" w:rsidRDefault="00C7600D" w14:paraId="49BDE44E" w14:textId="7A1B341E">
      <w:pPr>
        <w:spacing w:after="0" w:line="240" w:lineRule="auto"/>
        <w:ind w:left="360"/>
        <w:rPr>
          <w:rFonts w:ascii="Arial" w:hAnsi="Arial" w:eastAsia="Arial" w:cs="Arial"/>
          <w:b/>
          <w:color w:val="000000"/>
          <w:sz w:val="24"/>
          <w:szCs w:val="24"/>
        </w:rPr>
      </w:pPr>
      <w:r w:rsidRPr="000C7037">
        <w:rPr>
          <w:rFonts w:ascii="Arial" w:hAnsi="Arial" w:eastAsia="Arial" w:cs="Arial"/>
          <w:color w:val="000000"/>
          <w:sz w:val="24"/>
          <w:szCs w:val="24"/>
        </w:rPr>
        <w:t xml:space="preserve">Please note that all responses will be public record. </w:t>
      </w:r>
      <w:r w:rsidRPr="000C7037">
        <w:rPr>
          <w:rFonts w:ascii="Arial" w:hAnsi="Arial" w:eastAsia="Arial" w:cs="Arial"/>
          <w:b/>
          <w:color w:val="000000"/>
          <w:sz w:val="24"/>
          <w:szCs w:val="24"/>
        </w:rPr>
        <w:t xml:space="preserve">Do not submit confidential information in your response. </w:t>
      </w:r>
    </w:p>
    <w:p w:rsidRPr="000C7037" w:rsidR="00A91C44" w:rsidRDefault="00A91C44" w14:paraId="14EC503E" w14:textId="77777777">
      <w:pPr>
        <w:spacing w:after="0" w:line="240" w:lineRule="auto"/>
        <w:rPr>
          <w:rFonts w:ascii="Arial" w:hAnsi="Arial" w:eastAsia="Arial" w:cs="Arial"/>
          <w:b/>
          <w:color w:val="000000"/>
          <w:sz w:val="24"/>
          <w:szCs w:val="24"/>
        </w:rPr>
      </w:pPr>
    </w:p>
    <w:p w:rsidRPr="000C7037" w:rsidR="00A91C44" w:rsidRDefault="00C7600D" w14:paraId="48CF0E13" w14:textId="77777777">
      <w:pPr>
        <w:numPr>
          <w:ilvl w:val="1"/>
          <w:numId w:val="1"/>
        </w:numPr>
        <w:pBdr>
          <w:top w:val="nil"/>
          <w:left w:val="nil"/>
          <w:bottom w:val="nil"/>
          <w:right w:val="nil"/>
          <w:between w:val="nil"/>
        </w:pBdr>
        <w:spacing w:after="0" w:line="240" w:lineRule="auto"/>
        <w:rPr>
          <w:rFonts w:ascii="Arial" w:hAnsi="Arial" w:eastAsia="Arial" w:cs="Arial"/>
          <w:sz w:val="24"/>
          <w:szCs w:val="24"/>
        </w:rPr>
      </w:pPr>
      <w:r w:rsidRPr="000C7037">
        <w:rPr>
          <w:rFonts w:ascii="Arial" w:hAnsi="Arial" w:eastAsia="Arial" w:cs="Arial"/>
          <w:b/>
          <w:color w:val="000000"/>
          <w:sz w:val="24"/>
          <w:szCs w:val="24"/>
        </w:rPr>
        <w:t xml:space="preserve">RFI Contact </w:t>
      </w:r>
    </w:p>
    <w:p w:rsidRPr="000C7037" w:rsidR="00D9362D" w:rsidRDefault="00D9362D" w14:paraId="308A51B8" w14:textId="77777777">
      <w:pPr>
        <w:spacing w:after="0" w:line="240" w:lineRule="auto"/>
        <w:ind w:left="360"/>
        <w:rPr>
          <w:rFonts w:ascii="Arial" w:hAnsi="Arial" w:eastAsia="Arial" w:cs="Arial"/>
          <w:color w:val="000000"/>
          <w:sz w:val="24"/>
          <w:szCs w:val="24"/>
        </w:rPr>
      </w:pPr>
    </w:p>
    <w:p w:rsidRPr="000C7037" w:rsidR="00A91C44" w:rsidRDefault="00043A4B" w14:paraId="3E02F4C4" w14:textId="7C14443A">
      <w:pPr>
        <w:spacing w:after="0" w:line="240" w:lineRule="auto"/>
        <w:ind w:left="360"/>
        <w:rPr>
          <w:rFonts w:ascii="Arial" w:hAnsi="Arial" w:eastAsia="Arial" w:cs="Arial"/>
          <w:sz w:val="24"/>
          <w:szCs w:val="24"/>
        </w:rPr>
      </w:pPr>
      <w:r w:rsidRPr="000C7037">
        <w:rPr>
          <w:rFonts w:ascii="Arial" w:hAnsi="Arial" w:eastAsia="Arial" w:cs="Arial"/>
          <w:sz w:val="24"/>
          <w:szCs w:val="24"/>
        </w:rPr>
        <w:t>We have</w:t>
      </w:r>
      <w:r w:rsidRPr="000C7037" w:rsidR="00C7600D">
        <w:rPr>
          <w:rFonts w:ascii="Arial" w:hAnsi="Arial" w:eastAsia="Arial" w:cs="Arial"/>
          <w:sz w:val="24"/>
          <w:szCs w:val="24"/>
        </w:rPr>
        <w:t xml:space="preserve"> designated the following individual to serve as the official point of contact for this RFI. This individual is the only authorized contact permitted to communicate on behalf of the </w:t>
      </w:r>
      <w:r w:rsidRPr="000C7037">
        <w:rPr>
          <w:rFonts w:ascii="Arial" w:hAnsi="Arial" w:eastAsia="Arial" w:cs="Arial"/>
          <w:sz w:val="24"/>
          <w:szCs w:val="24"/>
          <w:shd w:val="clear" w:color="auto" w:fill="D9D9D9"/>
        </w:rPr>
        <w:t>[Name of Agency/Department]</w:t>
      </w:r>
      <w:r w:rsidRPr="000C7037">
        <w:rPr>
          <w:rFonts w:ascii="Arial" w:hAnsi="Arial" w:eastAsia="Arial" w:cs="Arial"/>
          <w:sz w:val="24"/>
          <w:szCs w:val="24"/>
        </w:rPr>
        <w:t xml:space="preserve"> a</w:t>
      </w:r>
      <w:r w:rsidRPr="000C7037" w:rsidR="00C7600D">
        <w:rPr>
          <w:rFonts w:ascii="Arial" w:hAnsi="Arial" w:eastAsia="Arial" w:cs="Arial"/>
          <w:sz w:val="24"/>
          <w:szCs w:val="24"/>
        </w:rPr>
        <w:t xml:space="preserve">bout this RFI. </w:t>
      </w:r>
    </w:p>
    <w:p w:rsidRPr="000C7037" w:rsidR="00A91C44" w:rsidRDefault="00A91C44" w14:paraId="1274D1CE" w14:textId="77777777">
      <w:pPr>
        <w:spacing w:after="0" w:line="240" w:lineRule="auto"/>
        <w:ind w:left="360"/>
        <w:rPr>
          <w:rFonts w:ascii="Arial" w:hAnsi="Arial" w:eastAsia="Arial" w:cs="Arial"/>
          <w:sz w:val="24"/>
          <w:szCs w:val="24"/>
        </w:rPr>
      </w:pPr>
    </w:p>
    <w:p w:rsidRPr="000C7037" w:rsidR="00A91C44" w:rsidRDefault="00C7600D" w14:paraId="26A19412" w14:textId="77777777">
      <w:pPr>
        <w:spacing w:after="0" w:line="240" w:lineRule="auto"/>
        <w:ind w:left="360"/>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t>Contact information for RFI point of contact:</w:t>
      </w:r>
    </w:p>
    <w:p w:rsidRPr="000C7037" w:rsidR="00A91C44" w:rsidRDefault="00C7600D" w14:paraId="1FBA2DEA" w14:textId="04C05C67">
      <w:pPr>
        <w:spacing w:after="0" w:line="240" w:lineRule="auto"/>
        <w:ind w:left="360"/>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t>[Name</w:t>
      </w:r>
      <w:r w:rsidRPr="000C7037" w:rsidR="00043A4B">
        <w:rPr>
          <w:rFonts w:ascii="Arial" w:hAnsi="Arial" w:eastAsia="Arial" w:cs="Arial"/>
          <w:sz w:val="24"/>
          <w:szCs w:val="24"/>
          <w:shd w:val="clear" w:color="auto" w:fill="D9D9D9"/>
        </w:rPr>
        <w:t>, Title</w:t>
      </w:r>
      <w:r w:rsidRPr="000C7037">
        <w:rPr>
          <w:rFonts w:ascii="Arial" w:hAnsi="Arial" w:eastAsia="Arial" w:cs="Arial"/>
          <w:sz w:val="24"/>
          <w:szCs w:val="24"/>
          <w:shd w:val="clear" w:color="auto" w:fill="D9D9D9"/>
        </w:rPr>
        <w:t>]</w:t>
      </w:r>
    </w:p>
    <w:p w:rsidRPr="000C7037" w:rsidR="00043A4B" w:rsidP="00043A4B" w:rsidRDefault="00043A4B" w14:paraId="62A59ACE" w14:textId="6D3656EE">
      <w:pPr>
        <w:spacing w:after="0" w:line="240" w:lineRule="auto"/>
        <w:ind w:left="360"/>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t>[Department/Agency Affiliation]</w:t>
      </w:r>
    </w:p>
    <w:p w:rsidRPr="000C7037" w:rsidR="00A91C44" w:rsidRDefault="00C7600D" w14:paraId="44802666" w14:textId="77777777">
      <w:pPr>
        <w:spacing w:after="0" w:line="240" w:lineRule="auto"/>
        <w:ind w:left="360"/>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t>[Email]</w:t>
      </w:r>
    </w:p>
    <w:p w:rsidRPr="000C7037" w:rsidR="006309B4" w:rsidRDefault="00C7600D" w14:paraId="034E0055" w14:textId="50DC9401">
      <w:pPr>
        <w:spacing w:after="0" w:line="240" w:lineRule="auto"/>
        <w:ind w:left="360"/>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t>[Phone number]</w:t>
      </w:r>
    </w:p>
    <w:p w:rsidRPr="000C7037" w:rsidR="006309B4" w:rsidRDefault="006309B4" w14:paraId="3926C7E0" w14:textId="77777777">
      <w:pPr>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br w:type="page"/>
      </w:r>
    </w:p>
    <w:p w:rsidRPr="000C7037" w:rsidR="00A91C44" w:rsidRDefault="00A91C44" w14:paraId="6963F727" w14:textId="77777777">
      <w:pPr>
        <w:spacing w:after="0" w:line="240" w:lineRule="auto"/>
        <w:rPr>
          <w:rFonts w:ascii="Arial" w:hAnsi="Arial" w:eastAsia="Arial" w:cs="Arial"/>
          <w:b/>
          <w:color w:val="000000"/>
          <w:sz w:val="24"/>
          <w:szCs w:val="24"/>
        </w:rPr>
      </w:pPr>
    </w:p>
    <w:p w:rsidRPr="000C7037" w:rsidR="00A91C44" w:rsidRDefault="00C7600D" w14:paraId="3B0D78D9" w14:textId="77777777">
      <w:pPr>
        <w:numPr>
          <w:ilvl w:val="1"/>
          <w:numId w:val="1"/>
        </w:numPr>
        <w:pBdr>
          <w:top w:val="nil"/>
          <w:left w:val="nil"/>
          <w:bottom w:val="nil"/>
          <w:right w:val="nil"/>
          <w:between w:val="nil"/>
        </w:pBdr>
        <w:spacing w:after="0" w:line="240" w:lineRule="auto"/>
        <w:rPr>
          <w:rFonts w:ascii="Arial" w:hAnsi="Arial" w:eastAsia="Arial" w:cs="Arial"/>
          <w:sz w:val="24"/>
          <w:szCs w:val="24"/>
        </w:rPr>
      </w:pPr>
      <w:r w:rsidRPr="000C7037">
        <w:rPr>
          <w:rFonts w:ascii="Arial" w:hAnsi="Arial" w:eastAsia="Arial" w:cs="Arial"/>
          <w:b/>
          <w:color w:val="000000"/>
          <w:sz w:val="24"/>
          <w:szCs w:val="24"/>
        </w:rPr>
        <w:t>Submission Details</w:t>
      </w:r>
    </w:p>
    <w:p w:rsidRPr="000C7037" w:rsidR="00786745" w:rsidRDefault="00786745" w14:paraId="63E91602" w14:textId="77777777">
      <w:pPr>
        <w:spacing w:after="0" w:line="240" w:lineRule="auto"/>
        <w:rPr>
          <w:rFonts w:ascii="Arial" w:hAnsi="Arial" w:eastAsia="Arial" w:cs="Arial"/>
          <w:sz w:val="24"/>
          <w:szCs w:val="24"/>
        </w:rPr>
      </w:pPr>
    </w:p>
    <w:p w:rsidRPr="000C7037" w:rsidR="00786745" w:rsidP="00786745" w:rsidRDefault="00786745" w14:paraId="761A224C" w14:textId="269E63D3">
      <w:pPr>
        <w:spacing w:after="0" w:line="240" w:lineRule="auto"/>
        <w:ind w:left="360"/>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t xml:space="preserve">[Here you will provide details on how to submit RFI responses. Your government may have a dedicated e-procurement portal with a submission box set up to receive responses, or you may wish to collect responses via email, a survey response, or physical copy.] </w:t>
      </w:r>
    </w:p>
    <w:p w:rsidRPr="000C7037" w:rsidR="00786745" w:rsidRDefault="00786745" w14:paraId="5917836F" w14:textId="77777777">
      <w:pPr>
        <w:spacing w:after="0" w:line="240" w:lineRule="auto"/>
        <w:ind w:left="360"/>
        <w:rPr>
          <w:rFonts w:ascii="Arial" w:hAnsi="Arial" w:eastAsia="Arial" w:cs="Arial"/>
          <w:sz w:val="24"/>
          <w:szCs w:val="24"/>
        </w:rPr>
      </w:pPr>
    </w:p>
    <w:p w:rsidRPr="000C7037" w:rsidR="00A91C44" w:rsidRDefault="00C7600D" w14:paraId="74596CAC" w14:textId="7FFE47DA">
      <w:pPr>
        <w:spacing w:after="0" w:line="240" w:lineRule="auto"/>
        <w:ind w:left="360"/>
        <w:rPr>
          <w:rFonts w:ascii="Arial" w:hAnsi="Arial" w:eastAsia="Arial" w:cs="Arial"/>
          <w:sz w:val="24"/>
          <w:szCs w:val="24"/>
          <w:shd w:val="clear" w:color="auto" w:fill="D9D9D9"/>
        </w:rPr>
      </w:pPr>
      <w:r w:rsidRPr="000C7037">
        <w:rPr>
          <w:rFonts w:ascii="Arial" w:hAnsi="Arial" w:eastAsia="Arial" w:cs="Arial"/>
          <w:sz w:val="24"/>
          <w:szCs w:val="24"/>
        </w:rPr>
        <w:t xml:space="preserve">Please submit your responses to this RFI via </w:t>
      </w:r>
      <w:r w:rsidRPr="000C7037" w:rsidR="00C67AFA">
        <w:rPr>
          <w:rFonts w:ascii="Arial" w:hAnsi="Arial" w:eastAsia="Arial" w:cs="Arial"/>
          <w:sz w:val="24"/>
          <w:szCs w:val="24"/>
          <w:shd w:val="clear" w:color="auto" w:fill="D9D9D9"/>
        </w:rPr>
        <w:t>[e</w:t>
      </w:r>
      <w:r w:rsidRPr="000C7037">
        <w:rPr>
          <w:rFonts w:ascii="Arial" w:hAnsi="Arial" w:eastAsia="Arial" w:cs="Arial"/>
          <w:sz w:val="24"/>
          <w:szCs w:val="24"/>
          <w:shd w:val="clear" w:color="auto" w:fill="D9D9D9"/>
        </w:rPr>
        <w:t>mail to the RFI point of contact/e-procurement portal</w:t>
      </w:r>
      <w:r w:rsidRPr="000C7037" w:rsidR="00166574">
        <w:rPr>
          <w:rFonts w:ascii="Arial" w:hAnsi="Arial" w:eastAsia="Arial" w:cs="Arial"/>
          <w:sz w:val="24"/>
          <w:szCs w:val="24"/>
          <w:shd w:val="clear" w:color="auto" w:fill="D9D9D9"/>
        </w:rPr>
        <w:t>]</w:t>
      </w:r>
      <w:r w:rsidRPr="000C7037">
        <w:rPr>
          <w:rFonts w:ascii="Arial" w:hAnsi="Arial" w:eastAsia="Arial" w:cs="Arial"/>
          <w:sz w:val="24"/>
          <w:szCs w:val="24"/>
        </w:rPr>
        <w:t xml:space="preserve"> before the due date identified in Section 1.3. When submitting your response, please </w:t>
      </w:r>
      <w:r w:rsidRPr="000C7037" w:rsidR="00166574">
        <w:rPr>
          <w:rFonts w:ascii="Arial" w:hAnsi="Arial" w:eastAsia="Arial" w:cs="Arial"/>
          <w:sz w:val="24"/>
          <w:szCs w:val="24"/>
          <w:shd w:val="clear" w:color="auto" w:fill="D9D9D9"/>
        </w:rPr>
        <w:t>[i</w:t>
      </w:r>
      <w:r w:rsidRPr="000C7037" w:rsidR="00620230">
        <w:rPr>
          <w:rFonts w:ascii="Arial" w:hAnsi="Arial" w:eastAsia="Arial" w:cs="Arial"/>
          <w:sz w:val="24"/>
          <w:szCs w:val="24"/>
          <w:shd w:val="clear" w:color="auto" w:fill="D9D9D9"/>
        </w:rPr>
        <w:t>n</w:t>
      </w:r>
      <w:r w:rsidRPr="000C7037">
        <w:rPr>
          <w:rFonts w:ascii="Arial" w:hAnsi="Arial" w:eastAsia="Arial" w:cs="Arial"/>
          <w:sz w:val="24"/>
          <w:szCs w:val="24"/>
          <w:shd w:val="clear" w:color="auto" w:fill="D9D9D9"/>
        </w:rPr>
        <w:t>sert any requirements for submission, such as file size, email subject lines, number of attachments, etc.</w:t>
      </w:r>
      <w:r w:rsidRPr="000C7037" w:rsidR="00166574">
        <w:rPr>
          <w:rFonts w:ascii="Arial" w:hAnsi="Arial" w:eastAsia="Arial" w:cs="Arial"/>
          <w:sz w:val="24"/>
          <w:szCs w:val="24"/>
          <w:shd w:val="clear" w:color="auto" w:fill="D9D9D9"/>
        </w:rPr>
        <w:t>]</w:t>
      </w:r>
    </w:p>
    <w:p w:rsidRPr="000C7037" w:rsidR="00A91C44" w:rsidRDefault="00A91C44" w14:paraId="25AB07A2" w14:textId="77777777">
      <w:pPr>
        <w:spacing w:after="0" w:line="240" w:lineRule="auto"/>
        <w:ind w:left="360"/>
        <w:rPr>
          <w:rFonts w:ascii="Arial" w:hAnsi="Arial" w:eastAsia="Arial" w:cs="Arial"/>
          <w:sz w:val="24"/>
          <w:szCs w:val="24"/>
        </w:rPr>
      </w:pPr>
    </w:p>
    <w:p w:rsidRPr="000C7037" w:rsidR="00A91C44" w:rsidRDefault="00C7600D" w14:paraId="2D50A326" w14:textId="50AA1C6C">
      <w:pPr>
        <w:spacing w:after="0" w:line="240" w:lineRule="auto"/>
        <w:ind w:left="360"/>
        <w:rPr>
          <w:rFonts w:ascii="Arial" w:hAnsi="Arial" w:eastAsia="Arial" w:cs="Arial"/>
          <w:sz w:val="24"/>
          <w:szCs w:val="24"/>
        </w:rPr>
      </w:pPr>
      <w:r w:rsidRPr="000C7037">
        <w:rPr>
          <w:rFonts w:ascii="Arial" w:hAnsi="Arial" w:eastAsia="Arial" w:cs="Arial"/>
          <w:sz w:val="24"/>
          <w:szCs w:val="24"/>
        </w:rPr>
        <w:t xml:space="preserve">Physical </w:t>
      </w:r>
      <w:r w:rsidRPr="000C7037" w:rsidR="00486149">
        <w:rPr>
          <w:rFonts w:ascii="Arial" w:hAnsi="Arial" w:eastAsia="Arial" w:cs="Arial"/>
          <w:sz w:val="24"/>
          <w:szCs w:val="24"/>
        </w:rPr>
        <w:t xml:space="preserve">(paper) </w:t>
      </w:r>
      <w:r w:rsidRPr="000C7037">
        <w:rPr>
          <w:rFonts w:ascii="Arial" w:hAnsi="Arial" w:eastAsia="Arial" w:cs="Arial"/>
          <w:sz w:val="24"/>
          <w:szCs w:val="24"/>
        </w:rPr>
        <w:t xml:space="preserve">copies of RFI responses are </w:t>
      </w:r>
      <w:r w:rsidRPr="000C7037">
        <w:rPr>
          <w:rFonts w:ascii="Arial" w:hAnsi="Arial" w:eastAsia="Arial" w:cs="Arial"/>
          <w:sz w:val="24"/>
          <w:szCs w:val="24"/>
          <w:shd w:val="clear" w:color="auto" w:fill="D9D9D9"/>
        </w:rPr>
        <w:t>Also Allowed/Not Allowed/Optional. If Allowed or Optional: Physical copies must be delivered to the address identified for the RFI contact before the due date.</w:t>
      </w:r>
      <w:r w:rsidRPr="000C7037">
        <w:rPr>
          <w:rFonts w:ascii="Arial" w:hAnsi="Arial" w:eastAsia="Arial" w:cs="Arial"/>
          <w:sz w:val="24"/>
          <w:szCs w:val="24"/>
        </w:rPr>
        <w:t xml:space="preserve">  </w:t>
      </w:r>
    </w:p>
    <w:p w:rsidRPr="000C7037" w:rsidR="00A91C44" w:rsidRDefault="00A91C44" w14:paraId="098FC5B8" w14:textId="77777777">
      <w:pPr>
        <w:spacing w:after="0" w:line="240" w:lineRule="auto"/>
        <w:rPr>
          <w:rFonts w:ascii="Arial" w:hAnsi="Arial" w:eastAsia="Arial" w:cs="Arial"/>
          <w:sz w:val="24"/>
          <w:szCs w:val="24"/>
        </w:rPr>
      </w:pPr>
    </w:p>
    <w:p w:rsidRPr="000C7037" w:rsidR="00A91C44" w:rsidRDefault="00C7600D" w14:paraId="6BA0E04F" w14:textId="77777777">
      <w:pPr>
        <w:spacing w:after="0" w:line="240" w:lineRule="auto"/>
        <w:ind w:left="360"/>
        <w:rPr>
          <w:rFonts w:ascii="Arial" w:hAnsi="Arial" w:eastAsia="Arial" w:cs="Arial"/>
          <w:sz w:val="24"/>
          <w:szCs w:val="24"/>
        </w:rPr>
      </w:pPr>
      <w:r w:rsidRPr="000C7037">
        <w:rPr>
          <w:rFonts w:ascii="Arial" w:hAnsi="Arial" w:eastAsia="Arial" w:cs="Arial"/>
          <w:sz w:val="24"/>
          <w:szCs w:val="24"/>
        </w:rPr>
        <w:t>If you have any questions about this RFI, please direct them to the RFI contact during the appropriate period identified below in Section 1.3.</w:t>
      </w:r>
    </w:p>
    <w:p w:rsidRPr="000C7037" w:rsidR="00A91C44" w:rsidRDefault="00A91C44" w14:paraId="15CA26F2" w14:textId="77777777">
      <w:pPr>
        <w:spacing w:after="0" w:line="240" w:lineRule="auto"/>
        <w:ind w:left="360"/>
        <w:rPr>
          <w:rFonts w:ascii="Arial" w:hAnsi="Arial" w:eastAsia="Arial" w:cs="Arial"/>
          <w:color w:val="0070C0"/>
          <w:sz w:val="24"/>
          <w:szCs w:val="24"/>
        </w:rPr>
      </w:pPr>
    </w:p>
    <w:p w:rsidRPr="000C7037" w:rsidR="00A91C44" w:rsidRDefault="00C7600D" w14:paraId="0744C94A" w14:textId="77777777">
      <w:pPr>
        <w:numPr>
          <w:ilvl w:val="1"/>
          <w:numId w:val="1"/>
        </w:numPr>
        <w:pBdr>
          <w:top w:val="nil"/>
          <w:left w:val="nil"/>
          <w:bottom w:val="nil"/>
          <w:right w:val="nil"/>
          <w:between w:val="nil"/>
        </w:pBdr>
        <w:spacing w:after="0" w:line="240" w:lineRule="auto"/>
        <w:rPr>
          <w:rFonts w:ascii="Arial" w:hAnsi="Arial" w:eastAsia="Arial" w:cs="Arial"/>
          <w:sz w:val="24"/>
          <w:szCs w:val="24"/>
        </w:rPr>
      </w:pPr>
      <w:r w:rsidRPr="000C7037">
        <w:rPr>
          <w:rFonts w:ascii="Arial" w:hAnsi="Arial" w:eastAsia="Arial" w:cs="Arial"/>
          <w:b/>
          <w:color w:val="000000"/>
          <w:sz w:val="24"/>
          <w:szCs w:val="24"/>
        </w:rPr>
        <w:t xml:space="preserve">RFI Timeline </w:t>
      </w:r>
    </w:p>
    <w:p w:rsidRPr="000C7037" w:rsidR="00A91C44" w:rsidRDefault="00C7600D" w14:paraId="74EAD846" w14:textId="1C427837">
      <w:pPr>
        <w:spacing w:after="0" w:line="240" w:lineRule="auto"/>
        <w:ind w:left="360"/>
        <w:rPr>
          <w:rFonts w:ascii="Arial" w:hAnsi="Arial" w:eastAsia="Arial" w:cs="Arial"/>
          <w:sz w:val="24"/>
          <w:szCs w:val="24"/>
        </w:rPr>
      </w:pPr>
      <w:r w:rsidRPr="000C7037">
        <w:rPr>
          <w:rFonts w:ascii="Arial" w:hAnsi="Arial" w:eastAsia="Arial" w:cs="Arial"/>
          <w:sz w:val="24"/>
          <w:szCs w:val="24"/>
        </w:rPr>
        <w:t>Please review the below RFI timeline. Dates may be modified or amended by the</w:t>
      </w:r>
      <w:r w:rsidRPr="000C7037" w:rsidR="00043A4B">
        <w:rPr>
          <w:rFonts w:ascii="Arial" w:hAnsi="Arial" w:eastAsia="Arial" w:cs="Arial"/>
          <w:sz w:val="24"/>
          <w:szCs w:val="24"/>
        </w:rPr>
        <w:t xml:space="preserve"> </w:t>
      </w:r>
      <w:r w:rsidRPr="000C7037" w:rsidR="00043A4B">
        <w:rPr>
          <w:rFonts w:ascii="Arial" w:hAnsi="Arial" w:eastAsia="Arial" w:cs="Arial"/>
          <w:sz w:val="24"/>
          <w:szCs w:val="24"/>
          <w:shd w:val="clear" w:color="auto" w:fill="D9D9D9"/>
        </w:rPr>
        <w:t>[Name of Agency/Department]</w:t>
      </w:r>
      <w:r w:rsidRPr="000C7037">
        <w:rPr>
          <w:rFonts w:ascii="Arial" w:hAnsi="Arial" w:eastAsia="Arial" w:cs="Arial"/>
          <w:sz w:val="24"/>
          <w:szCs w:val="24"/>
        </w:rPr>
        <w:t xml:space="preserve">, which will post an amendment to this RFI notifying prospective respondents of any change. </w:t>
      </w:r>
    </w:p>
    <w:p w:rsidRPr="000C7037" w:rsidR="00A91C44" w:rsidRDefault="00A91C44" w14:paraId="7077DEB4" w14:textId="77777777">
      <w:pPr>
        <w:spacing w:after="0" w:line="240" w:lineRule="auto"/>
        <w:ind w:left="360"/>
        <w:rPr>
          <w:rFonts w:ascii="Arial" w:hAnsi="Arial" w:eastAsia="Arial" w:cs="Arial"/>
          <w:sz w:val="24"/>
          <w:szCs w:val="24"/>
        </w:rPr>
      </w:pPr>
    </w:p>
    <w:p w:rsidRPr="000C7037" w:rsidR="00A91C44" w:rsidRDefault="00C7600D" w14:paraId="41A7812C" w14:textId="4ED9581C">
      <w:pPr>
        <w:numPr>
          <w:ilvl w:val="0"/>
          <w:numId w:val="4"/>
        </w:numPr>
        <w:pBdr>
          <w:top w:val="nil"/>
          <w:left w:val="nil"/>
          <w:bottom w:val="nil"/>
          <w:right w:val="nil"/>
          <w:between w:val="nil"/>
        </w:pBdr>
        <w:spacing w:after="0" w:line="240" w:lineRule="auto"/>
        <w:rPr>
          <w:rFonts w:ascii="Arial" w:hAnsi="Arial" w:eastAsia="Arial" w:cs="Arial"/>
          <w:color w:val="000000"/>
          <w:sz w:val="24"/>
          <w:szCs w:val="24"/>
        </w:rPr>
      </w:pPr>
      <w:r w:rsidRPr="000C7037">
        <w:rPr>
          <w:rFonts w:ascii="Arial" w:hAnsi="Arial" w:eastAsia="Arial" w:cs="Arial"/>
          <w:color w:val="000000"/>
          <w:sz w:val="24"/>
          <w:szCs w:val="24"/>
        </w:rPr>
        <w:t>RFI Released:</w:t>
      </w:r>
      <w:r w:rsidRPr="000C7037">
        <w:rPr>
          <w:rFonts w:ascii="Arial" w:hAnsi="Arial" w:eastAsia="Arial" w:cs="Arial"/>
          <w:color w:val="000000"/>
          <w:sz w:val="24"/>
          <w:szCs w:val="24"/>
        </w:rPr>
        <w:tab/>
      </w:r>
      <w:r w:rsidRPr="000C7037">
        <w:rPr>
          <w:rFonts w:ascii="Arial" w:hAnsi="Arial" w:eastAsia="Arial" w:cs="Arial"/>
          <w:color w:val="000000"/>
          <w:sz w:val="24"/>
          <w:szCs w:val="24"/>
        </w:rPr>
        <w:tab/>
      </w:r>
      <w:r w:rsidRPr="000C7037" w:rsidR="00166574">
        <w:rPr>
          <w:rFonts w:ascii="Arial" w:hAnsi="Arial" w:eastAsia="Arial" w:cs="Arial"/>
          <w:color w:val="000000"/>
          <w:sz w:val="24"/>
          <w:szCs w:val="24"/>
          <w:shd w:val="clear" w:color="auto" w:fill="D9D9D9"/>
        </w:rPr>
        <w:t>[I</w:t>
      </w:r>
      <w:r w:rsidRPr="000C7037">
        <w:rPr>
          <w:rFonts w:ascii="Arial" w:hAnsi="Arial" w:eastAsia="Arial" w:cs="Arial"/>
          <w:color w:val="000000"/>
          <w:sz w:val="24"/>
          <w:szCs w:val="24"/>
          <w:shd w:val="clear" w:color="auto" w:fill="D9D9D9"/>
        </w:rPr>
        <w:t>nsert Date</w:t>
      </w:r>
      <w:r w:rsidRPr="000C7037" w:rsidR="00166574">
        <w:rPr>
          <w:rFonts w:ascii="Arial" w:hAnsi="Arial" w:eastAsia="Arial" w:cs="Arial"/>
          <w:color w:val="000000"/>
          <w:sz w:val="24"/>
          <w:szCs w:val="24"/>
          <w:shd w:val="clear" w:color="auto" w:fill="D9D9D9"/>
        </w:rPr>
        <w:t>]</w:t>
      </w:r>
    </w:p>
    <w:p w:rsidRPr="000C7037" w:rsidR="00A91C44" w:rsidRDefault="00C7600D" w14:paraId="52135079" w14:textId="6F5B2C85">
      <w:pPr>
        <w:numPr>
          <w:ilvl w:val="0"/>
          <w:numId w:val="4"/>
        </w:numPr>
        <w:pBdr>
          <w:top w:val="nil"/>
          <w:left w:val="nil"/>
          <w:bottom w:val="nil"/>
          <w:right w:val="nil"/>
          <w:between w:val="nil"/>
        </w:pBdr>
        <w:spacing w:after="0" w:line="240" w:lineRule="auto"/>
        <w:rPr>
          <w:rFonts w:ascii="Arial" w:hAnsi="Arial" w:eastAsia="Arial" w:cs="Arial"/>
          <w:color w:val="000000"/>
          <w:sz w:val="24"/>
          <w:szCs w:val="24"/>
        </w:rPr>
      </w:pPr>
      <w:r w:rsidRPr="000C7037">
        <w:rPr>
          <w:rFonts w:ascii="Arial" w:hAnsi="Arial" w:eastAsia="Arial" w:cs="Arial"/>
          <w:color w:val="000000"/>
          <w:sz w:val="24"/>
          <w:szCs w:val="24"/>
        </w:rPr>
        <w:t>RFI Conference:</w:t>
      </w:r>
      <w:r w:rsidRPr="000C7037">
        <w:rPr>
          <w:rFonts w:ascii="Arial" w:hAnsi="Arial" w:eastAsia="Arial" w:cs="Arial"/>
          <w:color w:val="000000"/>
          <w:sz w:val="24"/>
          <w:szCs w:val="24"/>
        </w:rPr>
        <w:tab/>
      </w:r>
      <w:r w:rsidRPr="000C7037">
        <w:rPr>
          <w:rFonts w:ascii="Arial" w:hAnsi="Arial" w:eastAsia="Arial" w:cs="Arial"/>
          <w:color w:val="000000"/>
          <w:sz w:val="24"/>
          <w:szCs w:val="24"/>
        </w:rPr>
        <w:tab/>
      </w:r>
      <w:r w:rsidRPr="000C7037" w:rsidR="00166574">
        <w:rPr>
          <w:rFonts w:ascii="Arial" w:hAnsi="Arial" w:eastAsia="Arial" w:cs="Arial"/>
          <w:color w:val="000000"/>
          <w:sz w:val="24"/>
          <w:szCs w:val="24"/>
          <w:shd w:val="clear" w:color="auto" w:fill="D9D9D9"/>
        </w:rPr>
        <w:t>[N</w:t>
      </w:r>
      <w:r w:rsidRPr="000C7037">
        <w:rPr>
          <w:rFonts w:ascii="Arial" w:hAnsi="Arial" w:eastAsia="Arial" w:cs="Arial"/>
          <w:color w:val="000000"/>
          <w:sz w:val="24"/>
          <w:szCs w:val="24"/>
          <w:shd w:val="clear" w:color="auto" w:fill="D9D9D9"/>
        </w:rPr>
        <w:t>ot Applicable or Insert Date</w:t>
      </w:r>
      <w:r w:rsidRPr="000C7037" w:rsidR="00166574">
        <w:rPr>
          <w:rFonts w:ascii="Arial" w:hAnsi="Arial" w:eastAsia="Arial" w:cs="Arial"/>
          <w:color w:val="000000"/>
          <w:sz w:val="24"/>
          <w:szCs w:val="24"/>
          <w:shd w:val="clear" w:color="auto" w:fill="D9D9D9"/>
        </w:rPr>
        <w:t>]</w:t>
      </w:r>
    </w:p>
    <w:p w:rsidRPr="000C7037" w:rsidR="00A91C44" w:rsidRDefault="00C7600D" w14:paraId="4A03037B" w14:textId="6E595FB5">
      <w:pPr>
        <w:numPr>
          <w:ilvl w:val="0"/>
          <w:numId w:val="4"/>
        </w:numPr>
        <w:pBdr>
          <w:top w:val="nil"/>
          <w:left w:val="nil"/>
          <w:bottom w:val="nil"/>
          <w:right w:val="nil"/>
          <w:between w:val="nil"/>
        </w:pBdr>
        <w:spacing w:after="0" w:line="240" w:lineRule="auto"/>
        <w:rPr>
          <w:rFonts w:ascii="Arial" w:hAnsi="Arial" w:eastAsia="Arial" w:cs="Arial"/>
          <w:color w:val="000000"/>
          <w:sz w:val="24"/>
          <w:szCs w:val="24"/>
        </w:rPr>
      </w:pPr>
      <w:r w:rsidRPr="000C7037">
        <w:rPr>
          <w:rFonts w:ascii="Arial" w:hAnsi="Arial" w:eastAsia="Arial" w:cs="Arial"/>
          <w:color w:val="000000"/>
          <w:sz w:val="24"/>
          <w:szCs w:val="24"/>
        </w:rPr>
        <w:t xml:space="preserve">Deadline for Questions:  </w:t>
      </w:r>
      <w:r w:rsidRPr="000C7037" w:rsidR="00166574">
        <w:rPr>
          <w:rFonts w:ascii="Arial" w:hAnsi="Arial" w:eastAsia="Arial" w:cs="Arial"/>
          <w:color w:val="000000"/>
          <w:sz w:val="24"/>
          <w:szCs w:val="24"/>
          <w:shd w:val="clear" w:color="auto" w:fill="D9D9D9"/>
        </w:rPr>
        <w:t>[Insert Date]</w:t>
      </w:r>
    </w:p>
    <w:p w:rsidRPr="000C7037" w:rsidR="00A91C44" w:rsidRDefault="005862E8" w14:paraId="70A95122" w14:textId="07D19A64">
      <w:pPr>
        <w:numPr>
          <w:ilvl w:val="0"/>
          <w:numId w:val="4"/>
        </w:numPr>
        <w:pBdr>
          <w:top w:val="nil"/>
          <w:left w:val="nil"/>
          <w:bottom w:val="nil"/>
          <w:right w:val="nil"/>
          <w:between w:val="nil"/>
        </w:pBdr>
        <w:spacing w:after="0" w:line="240" w:lineRule="auto"/>
        <w:rPr>
          <w:rFonts w:ascii="Arial" w:hAnsi="Arial" w:eastAsia="Arial" w:cs="Arial"/>
          <w:color w:val="000000"/>
          <w:sz w:val="24"/>
          <w:szCs w:val="24"/>
        </w:rPr>
      </w:pPr>
      <w:r w:rsidRPr="000C7037">
        <w:rPr>
          <w:rFonts w:ascii="Arial" w:hAnsi="Arial" w:eastAsia="Arial" w:cs="Arial"/>
          <w:color w:val="000000"/>
          <w:sz w:val="24"/>
          <w:szCs w:val="24"/>
        </w:rPr>
        <w:t xml:space="preserve">Responses </w:t>
      </w:r>
      <w:r w:rsidRPr="000C7037" w:rsidR="00C7600D">
        <w:rPr>
          <w:rFonts w:ascii="Arial" w:hAnsi="Arial" w:eastAsia="Arial" w:cs="Arial"/>
          <w:color w:val="000000"/>
          <w:sz w:val="24"/>
          <w:szCs w:val="24"/>
        </w:rPr>
        <w:t xml:space="preserve">Due: </w:t>
      </w:r>
      <w:r w:rsidRPr="000C7037" w:rsidR="00C7600D">
        <w:rPr>
          <w:rFonts w:ascii="Arial" w:hAnsi="Arial" w:eastAsia="Arial" w:cs="Arial"/>
          <w:color w:val="000000"/>
          <w:sz w:val="24"/>
          <w:szCs w:val="24"/>
        </w:rPr>
        <w:tab/>
      </w:r>
      <w:r w:rsidRPr="000C7037" w:rsidR="00C7600D">
        <w:rPr>
          <w:rFonts w:ascii="Arial" w:hAnsi="Arial" w:eastAsia="Arial" w:cs="Arial"/>
          <w:color w:val="000000"/>
          <w:sz w:val="24"/>
          <w:szCs w:val="24"/>
        </w:rPr>
        <w:tab/>
      </w:r>
      <w:r w:rsidRPr="000C7037" w:rsidR="00166574">
        <w:rPr>
          <w:rFonts w:ascii="Arial" w:hAnsi="Arial" w:eastAsia="Arial" w:cs="Arial"/>
          <w:color w:val="000000"/>
          <w:sz w:val="24"/>
          <w:szCs w:val="24"/>
          <w:shd w:val="clear" w:color="auto" w:fill="D9D9D9"/>
        </w:rPr>
        <w:t>[Insert Date]</w:t>
      </w:r>
    </w:p>
    <w:p w:rsidRPr="000C7037" w:rsidR="00A91C44" w:rsidRDefault="00A91C44" w14:paraId="2A9A822F" w14:textId="77777777">
      <w:pPr>
        <w:spacing w:after="0" w:line="240" w:lineRule="auto"/>
        <w:rPr>
          <w:rFonts w:ascii="Arial" w:hAnsi="Arial" w:eastAsia="Arial" w:cs="Arial"/>
          <w:sz w:val="24"/>
          <w:szCs w:val="24"/>
        </w:rPr>
      </w:pPr>
    </w:p>
    <w:p w:rsidRPr="000C7037" w:rsidR="00A91C44" w:rsidRDefault="00C7600D" w14:paraId="0481103B" w14:textId="2860DBCB">
      <w:pPr>
        <w:numPr>
          <w:ilvl w:val="1"/>
          <w:numId w:val="1"/>
        </w:numPr>
        <w:pBdr>
          <w:top w:val="nil"/>
          <w:left w:val="nil"/>
          <w:bottom w:val="nil"/>
          <w:right w:val="nil"/>
          <w:between w:val="nil"/>
        </w:pBdr>
        <w:spacing w:after="0" w:line="240" w:lineRule="auto"/>
        <w:rPr>
          <w:rFonts w:ascii="Arial" w:hAnsi="Arial" w:eastAsia="Arial" w:cs="Arial"/>
          <w:sz w:val="24"/>
          <w:szCs w:val="24"/>
        </w:rPr>
      </w:pPr>
      <w:r w:rsidRPr="000C7037">
        <w:rPr>
          <w:rFonts w:ascii="Arial" w:hAnsi="Arial" w:eastAsia="Arial" w:cs="Arial"/>
          <w:b/>
          <w:color w:val="000000"/>
          <w:sz w:val="24"/>
          <w:szCs w:val="24"/>
        </w:rPr>
        <w:t>RFI Conference</w:t>
      </w:r>
      <w:r w:rsidRPr="000C7037" w:rsidR="005862E8">
        <w:rPr>
          <w:rFonts w:ascii="Arial" w:hAnsi="Arial" w:eastAsia="Arial" w:cs="Arial"/>
          <w:b/>
          <w:color w:val="000000"/>
          <w:sz w:val="24"/>
          <w:szCs w:val="24"/>
        </w:rPr>
        <w:t xml:space="preserve"> / Information Session </w:t>
      </w:r>
    </w:p>
    <w:p w:rsidRPr="000C7037" w:rsidR="00A91C44" w:rsidRDefault="00A91C44" w14:paraId="67B58207" w14:textId="4935DF7F">
      <w:pPr>
        <w:spacing w:after="0" w:line="240" w:lineRule="auto"/>
        <w:ind w:left="360"/>
        <w:rPr>
          <w:rFonts w:ascii="Arial" w:hAnsi="Arial" w:eastAsia="Arial" w:cs="Arial"/>
          <w:sz w:val="24"/>
          <w:szCs w:val="24"/>
          <w:shd w:val="clear" w:color="auto" w:fill="D9D9D9"/>
        </w:rPr>
      </w:pPr>
    </w:p>
    <w:p w:rsidRPr="000C7037" w:rsidR="00786745" w:rsidP="00786745" w:rsidRDefault="00786745" w14:paraId="50F71531" w14:textId="551BA864">
      <w:pPr>
        <w:spacing w:after="0" w:line="240" w:lineRule="auto"/>
        <w:ind w:left="360"/>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t>[An RFI Information Session can be a useful opportunity for the Agency/Department team to explain more details about the goals and purpose of a complex RFI, and answer questions from potential respondents directly. An RFI Information Session should be optional, not mandatory, for respondents, and can be recorded to be viewed later by respondents unable to attend. If an RFI Information Session will not be held, you may remove this section.]</w:t>
      </w:r>
    </w:p>
    <w:p w:rsidRPr="000C7037" w:rsidR="00786745" w:rsidRDefault="00786745" w14:paraId="32CBD6AA" w14:textId="77777777">
      <w:pPr>
        <w:spacing w:after="0" w:line="240" w:lineRule="auto"/>
        <w:ind w:left="360"/>
        <w:rPr>
          <w:rFonts w:ascii="Arial" w:hAnsi="Arial" w:eastAsia="Arial" w:cs="Arial"/>
          <w:sz w:val="24"/>
          <w:szCs w:val="24"/>
        </w:rPr>
      </w:pPr>
    </w:p>
    <w:p w:rsidRPr="000C7037" w:rsidR="00A91C44" w:rsidRDefault="00C7600D" w14:paraId="394A3E6E" w14:textId="253CBFA6">
      <w:pPr>
        <w:spacing w:after="0" w:line="240" w:lineRule="auto"/>
        <w:ind w:left="360"/>
        <w:rPr>
          <w:rFonts w:ascii="Arial" w:hAnsi="Arial" w:eastAsia="Arial" w:cs="Arial"/>
          <w:sz w:val="24"/>
          <w:szCs w:val="24"/>
        </w:rPr>
      </w:pPr>
      <w:r w:rsidRPr="000C7037">
        <w:rPr>
          <w:rFonts w:ascii="Arial" w:hAnsi="Arial" w:eastAsia="Arial" w:cs="Arial"/>
          <w:sz w:val="24"/>
          <w:szCs w:val="24"/>
        </w:rPr>
        <w:t xml:space="preserve">An optional </w:t>
      </w:r>
      <w:r w:rsidRPr="000C7037" w:rsidR="005862E8">
        <w:rPr>
          <w:rFonts w:ascii="Arial" w:hAnsi="Arial" w:eastAsia="Arial" w:cs="Arial"/>
          <w:sz w:val="24"/>
          <w:szCs w:val="24"/>
        </w:rPr>
        <w:t>RFI Information</w:t>
      </w:r>
      <w:r w:rsidRPr="000C7037">
        <w:rPr>
          <w:rFonts w:ascii="Arial" w:hAnsi="Arial" w:eastAsia="Arial" w:cs="Arial"/>
          <w:sz w:val="24"/>
          <w:szCs w:val="24"/>
        </w:rPr>
        <w:t xml:space="preserve"> Session for this RFI</w:t>
      </w:r>
      <w:r w:rsidRPr="000C7037" w:rsidR="005862E8">
        <w:rPr>
          <w:rFonts w:ascii="Arial" w:hAnsi="Arial" w:eastAsia="Arial" w:cs="Arial"/>
          <w:sz w:val="24"/>
          <w:szCs w:val="24"/>
        </w:rPr>
        <w:t xml:space="preserve"> will </w:t>
      </w:r>
      <w:r w:rsidRPr="000C7037">
        <w:rPr>
          <w:rFonts w:ascii="Arial" w:hAnsi="Arial" w:eastAsia="Arial" w:cs="Arial"/>
          <w:sz w:val="24"/>
          <w:szCs w:val="24"/>
        </w:rPr>
        <w:t xml:space="preserve">be held to answer questions from prospective respondents. During the Information Session, </w:t>
      </w:r>
      <w:r w:rsidRPr="000C7037" w:rsidR="00043A4B">
        <w:rPr>
          <w:rFonts w:ascii="Arial" w:hAnsi="Arial" w:eastAsia="Arial" w:cs="Arial"/>
          <w:sz w:val="24"/>
          <w:szCs w:val="24"/>
          <w:shd w:val="clear" w:color="auto" w:fill="D9D9D9"/>
        </w:rPr>
        <w:t>[Name of Agency/Department]</w:t>
      </w:r>
      <w:r w:rsidRPr="000C7037" w:rsidR="00043A4B">
        <w:rPr>
          <w:rFonts w:ascii="Arial" w:hAnsi="Arial" w:eastAsia="Arial" w:cs="Arial"/>
          <w:sz w:val="24"/>
          <w:szCs w:val="24"/>
        </w:rPr>
        <w:t xml:space="preserve"> </w:t>
      </w:r>
      <w:r w:rsidRPr="000C7037">
        <w:rPr>
          <w:rFonts w:ascii="Arial" w:hAnsi="Arial" w:eastAsia="Arial" w:cs="Arial"/>
          <w:sz w:val="24"/>
          <w:szCs w:val="24"/>
        </w:rPr>
        <w:t xml:space="preserve">staff will summarize the goals of the </w:t>
      </w:r>
      <w:r w:rsidRPr="000C7037" w:rsidR="00043A4B">
        <w:rPr>
          <w:rFonts w:ascii="Arial" w:hAnsi="Arial" w:eastAsia="Arial" w:cs="Arial"/>
          <w:sz w:val="24"/>
          <w:szCs w:val="24"/>
        </w:rPr>
        <w:t>RFI,</w:t>
      </w:r>
      <w:r w:rsidRPr="000C7037">
        <w:rPr>
          <w:rFonts w:ascii="Arial" w:hAnsi="Arial" w:eastAsia="Arial" w:cs="Arial"/>
          <w:sz w:val="24"/>
          <w:szCs w:val="24"/>
        </w:rPr>
        <w:t xml:space="preserve"> and the information requested. </w:t>
      </w:r>
      <w:r w:rsidRPr="000C7037" w:rsidR="00043A4B">
        <w:rPr>
          <w:rFonts w:ascii="Arial" w:hAnsi="Arial" w:eastAsia="Arial" w:cs="Arial"/>
          <w:sz w:val="24"/>
          <w:szCs w:val="24"/>
          <w:shd w:val="clear" w:color="auto" w:fill="D9D9D9"/>
        </w:rPr>
        <w:t>[Name of Agency/Department]</w:t>
      </w:r>
      <w:r w:rsidRPr="000C7037">
        <w:rPr>
          <w:rFonts w:ascii="Arial" w:hAnsi="Arial" w:eastAsia="Arial" w:cs="Arial"/>
          <w:sz w:val="24"/>
          <w:szCs w:val="24"/>
        </w:rPr>
        <w:t xml:space="preserve"> staff will take questions from prospective respondents and community members during the Information Session. Any answers given at the Information Session are tentative, and final answers will be provided via a Q&amp;A document released after the Deadline for Questions identified in Section 1.3. A recording of the RFI Information Session will be posted to </w:t>
      </w:r>
      <w:r w:rsidRPr="000C7037" w:rsidR="00166574">
        <w:rPr>
          <w:rFonts w:ascii="Arial" w:hAnsi="Arial" w:eastAsia="Arial" w:cs="Arial"/>
          <w:sz w:val="24"/>
          <w:szCs w:val="24"/>
          <w:shd w:val="clear" w:color="auto" w:fill="D9D9D9"/>
        </w:rPr>
        <w:t>[I</w:t>
      </w:r>
      <w:r w:rsidRPr="000C7037">
        <w:rPr>
          <w:rFonts w:ascii="Arial" w:hAnsi="Arial" w:eastAsia="Arial" w:cs="Arial"/>
          <w:sz w:val="24"/>
          <w:szCs w:val="24"/>
          <w:shd w:val="clear" w:color="auto" w:fill="D9D9D9"/>
        </w:rPr>
        <w:t>nsert Website</w:t>
      </w:r>
      <w:r w:rsidRPr="000C7037" w:rsidR="00166574">
        <w:rPr>
          <w:rFonts w:ascii="Arial" w:hAnsi="Arial" w:eastAsia="Arial" w:cs="Arial"/>
          <w:sz w:val="24"/>
          <w:szCs w:val="24"/>
          <w:shd w:val="clear" w:color="auto" w:fill="D9D9D9"/>
        </w:rPr>
        <w:t>]</w:t>
      </w:r>
      <w:r w:rsidRPr="000C7037">
        <w:rPr>
          <w:rFonts w:ascii="Arial" w:hAnsi="Arial" w:eastAsia="Arial" w:cs="Arial"/>
          <w:sz w:val="24"/>
          <w:szCs w:val="24"/>
        </w:rPr>
        <w:t>.</w:t>
      </w:r>
    </w:p>
    <w:p w:rsidRPr="000C7037" w:rsidR="00A91C44" w:rsidRDefault="000D4495" w14:paraId="7049CD69" w14:textId="5AC37B1F">
      <w:pPr>
        <w:spacing w:after="0" w:line="240" w:lineRule="auto"/>
        <w:rPr>
          <w:rFonts w:ascii="Arial" w:hAnsi="Arial" w:eastAsia="Arial" w:cs="Arial"/>
          <w:color w:val="0070C0"/>
          <w:sz w:val="24"/>
          <w:szCs w:val="24"/>
        </w:rPr>
      </w:pPr>
      <w:r w:rsidRPr="000C7037">
        <w:rPr>
          <w:rFonts w:ascii="Arial" w:hAnsi="Arial" w:eastAsia="Arial" w:cs="Arial"/>
          <w:color w:val="0070C0"/>
          <w:sz w:val="24"/>
          <w:szCs w:val="24"/>
        </w:rPr>
        <w:br/>
      </w:r>
    </w:p>
    <w:p w:rsidRPr="000C7037" w:rsidR="00A91C44" w:rsidRDefault="00C7600D" w14:paraId="5A5A31F9" w14:textId="77777777">
      <w:pPr>
        <w:numPr>
          <w:ilvl w:val="0"/>
          <w:numId w:val="1"/>
        </w:numPr>
        <w:pBdr>
          <w:top w:val="nil"/>
          <w:left w:val="nil"/>
          <w:bottom w:val="nil"/>
          <w:right w:val="nil"/>
          <w:between w:val="nil"/>
        </w:pBdr>
        <w:spacing w:after="0" w:line="240" w:lineRule="auto"/>
        <w:ind w:left="360"/>
        <w:rPr>
          <w:rFonts w:ascii="Arial" w:hAnsi="Arial" w:eastAsia="Arial" w:cs="Arial"/>
          <w:b/>
          <w:color w:val="000000"/>
          <w:sz w:val="24"/>
          <w:szCs w:val="24"/>
        </w:rPr>
      </w:pPr>
      <w:r w:rsidRPr="000C7037">
        <w:rPr>
          <w:rFonts w:ascii="Arial" w:hAnsi="Arial" w:eastAsia="Arial" w:cs="Arial"/>
          <w:b/>
          <w:color w:val="000000"/>
          <w:sz w:val="24"/>
          <w:szCs w:val="24"/>
        </w:rPr>
        <w:t>Background Information</w:t>
      </w:r>
    </w:p>
    <w:p w:rsidRPr="000C7037" w:rsidR="00A91C44" w:rsidRDefault="00A91C44" w14:paraId="513C0EF9" w14:textId="77777777">
      <w:pPr>
        <w:pBdr>
          <w:top w:val="nil"/>
          <w:left w:val="nil"/>
          <w:bottom w:val="nil"/>
          <w:right w:val="nil"/>
          <w:between w:val="nil"/>
        </w:pBdr>
        <w:spacing w:after="0" w:line="240" w:lineRule="auto"/>
        <w:ind w:left="360"/>
        <w:rPr>
          <w:rFonts w:ascii="Arial" w:hAnsi="Arial" w:eastAsia="Arial" w:cs="Arial"/>
          <w:b/>
          <w:color w:val="000000"/>
          <w:sz w:val="24"/>
          <w:szCs w:val="24"/>
        </w:rPr>
      </w:pPr>
    </w:p>
    <w:p w:rsidRPr="000C7037" w:rsidR="00A91C44" w:rsidRDefault="00C7600D" w14:paraId="0817476B" w14:textId="739E85FC">
      <w:pPr>
        <w:numPr>
          <w:ilvl w:val="1"/>
          <w:numId w:val="1"/>
        </w:numPr>
        <w:pBdr>
          <w:top w:val="nil"/>
          <w:left w:val="nil"/>
          <w:bottom w:val="nil"/>
          <w:right w:val="nil"/>
          <w:between w:val="nil"/>
        </w:pBdr>
        <w:spacing w:after="0" w:line="240" w:lineRule="auto"/>
        <w:rPr>
          <w:rFonts w:ascii="Arial" w:hAnsi="Arial" w:eastAsia="Arial" w:cs="Arial"/>
          <w:sz w:val="24"/>
          <w:szCs w:val="24"/>
        </w:rPr>
      </w:pPr>
      <w:r w:rsidRPr="000C7037">
        <w:rPr>
          <w:rFonts w:ascii="Arial" w:hAnsi="Arial" w:eastAsia="Arial" w:cs="Arial"/>
          <w:b/>
          <w:color w:val="000000"/>
          <w:sz w:val="24"/>
          <w:szCs w:val="24"/>
        </w:rPr>
        <w:t>Goals and Outcome</w:t>
      </w:r>
      <w:r w:rsidRPr="000C7037" w:rsidR="00CA40E4">
        <w:rPr>
          <w:rFonts w:ascii="Arial" w:hAnsi="Arial" w:eastAsia="Arial" w:cs="Arial"/>
          <w:b/>
          <w:color w:val="000000"/>
          <w:sz w:val="24"/>
          <w:szCs w:val="24"/>
        </w:rPr>
        <w:t>s</w:t>
      </w:r>
    </w:p>
    <w:p w:rsidRPr="000C7037" w:rsidR="00CA40E4" w:rsidP="00CA40E4" w:rsidRDefault="00CA40E4" w14:paraId="7E191D23" w14:textId="77777777">
      <w:pPr>
        <w:spacing w:after="0" w:line="240" w:lineRule="auto"/>
        <w:ind w:left="720"/>
        <w:rPr>
          <w:rFonts w:ascii="Arial" w:hAnsi="Arial" w:eastAsia="Arial" w:cs="Arial"/>
          <w:sz w:val="24"/>
          <w:szCs w:val="24"/>
          <w:shd w:val="clear" w:color="auto" w:fill="D9D9D9"/>
        </w:rPr>
      </w:pPr>
    </w:p>
    <w:p w:rsidRPr="000C7037" w:rsidR="001B2D87" w:rsidP="00786745" w:rsidRDefault="00CA40E4" w14:paraId="56654258" w14:textId="7870595B">
      <w:pPr>
        <w:spacing w:after="0" w:line="240" w:lineRule="auto"/>
        <w:ind w:left="720"/>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t xml:space="preserve">[Describe the outcomes you are seeking from your RFI. Please see the attached </w:t>
      </w:r>
      <w:r w:rsidRPr="000C7037" w:rsidR="001B2D87">
        <w:rPr>
          <w:rFonts w:ascii="Arial" w:hAnsi="Arial" w:eastAsia="Arial" w:cs="Arial"/>
          <w:sz w:val="24"/>
          <w:szCs w:val="24"/>
          <w:shd w:val="clear" w:color="auto" w:fill="D9D9D9"/>
        </w:rPr>
        <w:t>template instructions (link) for guidance.</w:t>
      </w:r>
      <w:r w:rsidRPr="000C7037">
        <w:rPr>
          <w:rFonts w:ascii="Arial" w:hAnsi="Arial" w:eastAsia="Arial" w:cs="Arial"/>
          <w:sz w:val="24"/>
          <w:szCs w:val="24"/>
          <w:shd w:val="clear" w:color="auto" w:fill="D9D9D9"/>
        </w:rPr>
        <w:t>]</w:t>
      </w:r>
    </w:p>
    <w:p w:rsidRPr="000C7037" w:rsidR="00A74433" w:rsidP="00A74433" w:rsidRDefault="00A74433" w14:paraId="6DD5A0F0" w14:textId="77777777">
      <w:pPr>
        <w:pBdr>
          <w:top w:val="nil"/>
          <w:left w:val="nil"/>
          <w:bottom w:val="nil"/>
          <w:right w:val="nil"/>
          <w:between w:val="nil"/>
        </w:pBdr>
        <w:spacing w:after="0" w:line="240" w:lineRule="auto"/>
        <w:ind w:left="1080"/>
        <w:rPr>
          <w:rFonts w:ascii="Arial" w:hAnsi="Arial" w:eastAsia="Arial" w:cs="Arial"/>
          <w:sz w:val="24"/>
          <w:szCs w:val="24"/>
        </w:rPr>
      </w:pPr>
    </w:p>
    <w:p w:rsidRPr="000C7037" w:rsidR="00A91C44" w:rsidRDefault="00C7600D" w14:paraId="334A0E0C" w14:textId="59609697">
      <w:pPr>
        <w:numPr>
          <w:ilvl w:val="1"/>
          <w:numId w:val="1"/>
        </w:numPr>
        <w:pBdr>
          <w:top w:val="nil"/>
          <w:left w:val="nil"/>
          <w:bottom w:val="nil"/>
          <w:right w:val="nil"/>
          <w:between w:val="nil"/>
        </w:pBdr>
        <w:spacing w:after="0" w:line="240" w:lineRule="auto"/>
        <w:rPr>
          <w:rFonts w:ascii="Arial" w:hAnsi="Arial" w:eastAsia="Arial" w:cs="Arial"/>
          <w:sz w:val="24"/>
          <w:szCs w:val="24"/>
        </w:rPr>
      </w:pPr>
      <w:r w:rsidRPr="000C7037">
        <w:rPr>
          <w:rFonts w:ascii="Arial" w:hAnsi="Arial" w:eastAsia="Arial" w:cs="Arial"/>
          <w:b/>
          <w:sz w:val="24"/>
          <w:szCs w:val="24"/>
          <w:u w:val="single"/>
        </w:rPr>
        <w:t>Background</w:t>
      </w:r>
    </w:p>
    <w:p w:rsidRPr="000C7037" w:rsidR="00800985" w:rsidP="00800985" w:rsidRDefault="00800985" w14:paraId="697E097A" w14:textId="77777777">
      <w:pPr>
        <w:pBdr>
          <w:top w:val="nil"/>
          <w:left w:val="nil"/>
          <w:bottom w:val="nil"/>
          <w:right w:val="nil"/>
          <w:between w:val="nil"/>
        </w:pBdr>
        <w:spacing w:after="0" w:line="240" w:lineRule="auto"/>
        <w:ind w:left="1080"/>
        <w:rPr>
          <w:rFonts w:ascii="Arial" w:hAnsi="Arial" w:eastAsia="Arial" w:cs="Arial"/>
          <w:sz w:val="24"/>
          <w:szCs w:val="24"/>
        </w:rPr>
      </w:pPr>
    </w:p>
    <w:p w:rsidRPr="000C7037" w:rsidR="00A91C44" w:rsidP="006309B4" w:rsidRDefault="00800985" w14:paraId="591914E7" w14:textId="1640FB8A">
      <w:pPr>
        <w:spacing w:after="0" w:line="240" w:lineRule="auto"/>
        <w:ind w:left="720"/>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t>[Describe the background that led to the issuance of this RFI. Please see the attached template instructions (link) for guidance.]</w:t>
      </w:r>
    </w:p>
    <w:p w:rsidRPr="000C7037" w:rsidR="00800985" w:rsidRDefault="00800985" w14:paraId="23106131" w14:textId="77777777">
      <w:pPr>
        <w:spacing w:after="0" w:line="240" w:lineRule="auto"/>
        <w:rPr>
          <w:rFonts w:ascii="Arial" w:hAnsi="Arial" w:eastAsia="Arial" w:cs="Arial"/>
          <w:color w:val="000000"/>
          <w:sz w:val="24"/>
          <w:szCs w:val="24"/>
        </w:rPr>
      </w:pPr>
    </w:p>
    <w:p w:rsidRPr="000C7037" w:rsidR="00A91C44" w:rsidRDefault="00C7600D" w14:paraId="2DBF7910" w14:textId="77777777">
      <w:pPr>
        <w:numPr>
          <w:ilvl w:val="0"/>
          <w:numId w:val="1"/>
        </w:numPr>
        <w:pBdr>
          <w:top w:val="nil"/>
          <w:left w:val="nil"/>
          <w:bottom w:val="nil"/>
          <w:right w:val="nil"/>
          <w:between w:val="nil"/>
        </w:pBdr>
        <w:spacing w:after="0" w:line="240" w:lineRule="auto"/>
        <w:ind w:left="360"/>
        <w:rPr>
          <w:rFonts w:ascii="Arial" w:hAnsi="Arial" w:eastAsia="Arial" w:cs="Arial"/>
          <w:b/>
          <w:color w:val="000000"/>
          <w:sz w:val="24"/>
          <w:szCs w:val="24"/>
        </w:rPr>
      </w:pPr>
      <w:r w:rsidRPr="000C7037">
        <w:rPr>
          <w:rFonts w:ascii="Arial" w:hAnsi="Arial" w:eastAsia="Arial" w:cs="Arial"/>
          <w:b/>
          <w:color w:val="000000"/>
          <w:sz w:val="24"/>
          <w:szCs w:val="24"/>
        </w:rPr>
        <w:t>Information Requested</w:t>
      </w:r>
    </w:p>
    <w:p w:rsidRPr="000C7037" w:rsidR="00A91C44" w:rsidRDefault="00A91C44" w14:paraId="25942106" w14:textId="77777777">
      <w:pPr>
        <w:spacing w:after="0" w:line="240" w:lineRule="auto"/>
        <w:rPr>
          <w:rFonts w:ascii="Arial" w:hAnsi="Arial" w:eastAsia="Arial" w:cs="Arial"/>
          <w:b/>
          <w:color w:val="000000"/>
          <w:sz w:val="24"/>
          <w:szCs w:val="24"/>
        </w:rPr>
      </w:pPr>
    </w:p>
    <w:p w:rsidRPr="000C7037" w:rsidR="00A91C44" w:rsidRDefault="00C7600D" w14:paraId="3EC3A9BA" w14:textId="42A9A568">
      <w:pPr>
        <w:numPr>
          <w:ilvl w:val="1"/>
          <w:numId w:val="1"/>
        </w:numPr>
        <w:pBdr>
          <w:top w:val="nil"/>
          <w:left w:val="nil"/>
          <w:bottom w:val="nil"/>
          <w:right w:val="nil"/>
          <w:between w:val="nil"/>
        </w:pBdr>
        <w:spacing w:after="0" w:line="240" w:lineRule="auto"/>
        <w:rPr>
          <w:rFonts w:ascii="Arial" w:hAnsi="Arial" w:eastAsia="Verdana" w:cs="Arial"/>
          <w:sz w:val="24"/>
          <w:szCs w:val="24"/>
        </w:rPr>
      </w:pPr>
      <w:r w:rsidRPr="000C7037">
        <w:rPr>
          <w:rFonts w:ascii="Arial" w:hAnsi="Arial" w:eastAsia="Arial" w:cs="Arial"/>
          <w:b/>
          <w:sz w:val="24"/>
          <w:szCs w:val="24"/>
          <w:u w:val="single"/>
        </w:rPr>
        <w:t>Who</w:t>
      </w:r>
      <w:r w:rsidRPr="000C7037">
        <w:rPr>
          <w:rFonts w:ascii="Arial" w:hAnsi="Arial" w:eastAsia="Arial" w:cs="Arial"/>
          <w:b/>
          <w:color w:val="000000"/>
          <w:sz w:val="24"/>
          <w:szCs w:val="24"/>
          <w:u w:val="single"/>
        </w:rPr>
        <w:t xml:space="preserve"> We’re Looking For</w:t>
      </w:r>
      <w:r w:rsidRPr="000C7037">
        <w:rPr>
          <w:rFonts w:ascii="Arial" w:hAnsi="Arial" w:eastAsia="Arial" w:cs="Arial"/>
          <w:b/>
          <w:color w:val="000000"/>
          <w:sz w:val="24"/>
          <w:szCs w:val="24"/>
        </w:rPr>
        <w:t xml:space="preserve">: </w:t>
      </w:r>
      <w:r w:rsidRPr="000C7037" w:rsidR="00800985">
        <w:rPr>
          <w:rFonts w:ascii="Arial" w:hAnsi="Arial" w:eastAsia="Arial" w:cs="Arial"/>
          <w:i/>
          <w:color w:val="000000"/>
          <w:sz w:val="24"/>
          <w:szCs w:val="24"/>
          <w:shd w:val="clear" w:color="auto" w:fill="D9D9D9"/>
        </w:rPr>
        <w:br/>
      </w:r>
    </w:p>
    <w:p w:rsidRPr="000C7037" w:rsidR="00C67AFA" w:rsidP="00CE257E" w:rsidRDefault="00C67AFA" w14:paraId="1C533241" w14:textId="255E3919">
      <w:pPr>
        <w:spacing w:after="0" w:line="240" w:lineRule="auto"/>
        <w:ind w:left="360"/>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t>[</w:t>
      </w:r>
      <w:r w:rsidRPr="000C7037" w:rsidR="00786745">
        <w:rPr>
          <w:rFonts w:ascii="Arial" w:hAnsi="Arial" w:eastAsia="Arial" w:cs="Arial"/>
          <w:sz w:val="24"/>
          <w:szCs w:val="24"/>
          <w:shd w:val="clear" w:color="auto" w:fill="D9D9D9"/>
        </w:rPr>
        <w:t>Describe who you’d be especially interested in having respond to the RFI. Consider both the basic features of these respondents (e.g., community-based organizations or subject matter experts) and the capacities that you would expect qualified respondents to have.]</w:t>
      </w:r>
    </w:p>
    <w:p w:rsidRPr="000C7037" w:rsidR="00C67AFA" w:rsidP="00CE257E" w:rsidRDefault="00C67AFA" w14:paraId="54CF3592" w14:textId="77777777">
      <w:pPr>
        <w:spacing w:after="0" w:line="240" w:lineRule="auto"/>
        <w:ind w:left="360"/>
        <w:rPr>
          <w:rFonts w:ascii="Arial" w:hAnsi="Arial" w:eastAsia="Arial" w:cs="Arial"/>
          <w:sz w:val="24"/>
          <w:szCs w:val="24"/>
        </w:rPr>
      </w:pPr>
    </w:p>
    <w:p w:rsidRPr="000C7037" w:rsidR="00A91C44" w:rsidP="00CE257E" w:rsidRDefault="00C7600D" w14:paraId="46A93635" w14:textId="61D5780E">
      <w:pPr>
        <w:spacing w:after="0" w:line="240" w:lineRule="auto"/>
        <w:ind w:left="360"/>
        <w:rPr>
          <w:rFonts w:ascii="Arial" w:hAnsi="Arial" w:eastAsia="Arial" w:cs="Arial"/>
          <w:sz w:val="24"/>
          <w:szCs w:val="24"/>
        </w:rPr>
      </w:pPr>
      <w:r w:rsidRPr="000C7037" w:rsidR="00C7600D">
        <w:rPr>
          <w:rFonts w:ascii="Arial" w:hAnsi="Arial" w:eastAsia="Arial" w:cs="Arial"/>
          <w:sz w:val="24"/>
          <w:szCs w:val="24"/>
        </w:rPr>
        <w:t>The</w:t>
      </w:r>
      <w:r w:rsidRPr="000C7037" w:rsidR="00043A4B">
        <w:rPr>
          <w:rFonts w:ascii="Arial" w:hAnsi="Arial" w:eastAsia="Arial" w:cs="Arial"/>
          <w:sz w:val="24"/>
          <w:szCs w:val="24"/>
        </w:rPr>
        <w:t xml:space="preserve"> </w:t>
      </w:r>
      <w:r w:rsidRPr="000C7037" w:rsidR="00043A4B">
        <w:rPr>
          <w:rFonts w:ascii="Arial" w:hAnsi="Arial" w:eastAsia="Arial" w:cs="Arial"/>
          <w:sz w:val="24"/>
          <w:szCs w:val="24"/>
          <w:shd w:val="clear" w:color="auto" w:fill="D9D9D9"/>
        </w:rPr>
        <w:t>[Name of Agency/Department]</w:t>
      </w:r>
      <w:r w:rsidRPr="000C7037" w:rsidR="00C7600D">
        <w:rPr>
          <w:rFonts w:ascii="Arial" w:hAnsi="Arial" w:eastAsia="Arial" w:cs="Arial"/>
          <w:sz w:val="24"/>
          <w:szCs w:val="24"/>
        </w:rPr>
        <w:t xml:space="preserve"> is </w:t>
      </w:r>
      <w:r w:rsidRPr="000C7037" w:rsidR="009C5AC4">
        <w:rPr>
          <w:rFonts w:ascii="Arial" w:hAnsi="Arial" w:eastAsia="Arial" w:cs="Arial"/>
          <w:sz w:val="24"/>
          <w:szCs w:val="24"/>
        </w:rPr>
        <w:t xml:space="preserve">especially </w:t>
      </w:r>
      <w:r w:rsidRPr="000C7037" w:rsidR="00C7600D">
        <w:rPr>
          <w:rFonts w:ascii="Arial" w:hAnsi="Arial" w:eastAsia="Arial" w:cs="Arial"/>
          <w:sz w:val="24"/>
          <w:szCs w:val="24"/>
        </w:rPr>
        <w:t xml:space="preserve">interested in </w:t>
      </w:r>
      <w:r w:rsidRPr="000C7037" w:rsidR="009C5AC4">
        <w:rPr>
          <w:rFonts w:ascii="Arial" w:hAnsi="Arial" w:eastAsia="Arial" w:cs="Arial"/>
          <w:sz w:val="24"/>
          <w:szCs w:val="24"/>
        </w:rPr>
        <w:t>hearing</w:t>
      </w:r>
      <w:r w:rsidRPr="000C7037" w:rsidR="007C3563">
        <w:rPr>
          <w:rFonts w:ascii="Arial" w:hAnsi="Arial" w:eastAsia="Arial" w:cs="Arial"/>
          <w:sz w:val="24"/>
          <w:szCs w:val="24"/>
        </w:rPr>
        <w:t xml:space="preserve"> feedback on this proposed project</w:t>
      </w:r>
      <w:r w:rsidRPr="000C7037" w:rsidR="009C5AC4">
        <w:rPr>
          <w:rFonts w:ascii="Arial" w:hAnsi="Arial" w:eastAsia="Arial" w:cs="Arial"/>
          <w:sz w:val="24"/>
          <w:szCs w:val="24"/>
        </w:rPr>
        <w:t xml:space="preserve"> from the following </w:t>
      </w:r>
      <w:r w:rsidRPr="000C7037" w:rsidR="007C3563">
        <w:rPr>
          <w:rFonts w:ascii="Arial" w:hAnsi="Arial" w:eastAsia="Arial" w:cs="Arial"/>
          <w:sz w:val="24"/>
          <w:szCs w:val="24"/>
        </w:rPr>
        <w:t>firms, organizations, or individuals</w:t>
      </w:r>
      <w:r w:rsidRPr="000C7037" w:rsidR="00800985">
        <w:rPr>
          <w:rFonts w:ascii="Arial" w:hAnsi="Arial" w:eastAsia="Arial" w:cs="Arial"/>
          <w:sz w:val="24"/>
          <w:szCs w:val="24"/>
        </w:rPr>
        <w:t xml:space="preserve">: </w:t>
      </w:r>
      <w:r w:rsidRPr="077146EA" w:rsidR="00800985">
        <w:rPr>
          <w:rFonts w:ascii="Arial" w:hAnsi="Arial" w:eastAsia="Arial" w:cs="Arial"/>
          <w:i w:val="1"/>
          <w:iCs w:val="1"/>
          <w:color w:val="000000"/>
          <w:sz w:val="24"/>
          <w:szCs w:val="24"/>
          <w:shd w:val="clear" w:color="auto" w:fill="D9D9D9"/>
        </w:rPr>
        <w:t>[Community Organizations/Subject Matter Experts/Vendors/Service Users/</w:t>
      </w:r>
      <w:r w:rsidRPr="077146EA" w:rsidR="4F6AD34B">
        <w:rPr>
          <w:rFonts w:ascii="Arial" w:hAnsi="Arial" w:eastAsia="Arial" w:cs="Arial"/>
          <w:i w:val="1"/>
          <w:iCs w:val="1"/>
          <w:color w:val="000000"/>
          <w:sz w:val="24"/>
          <w:szCs w:val="24"/>
          <w:shd w:val="clear" w:color="auto" w:fill="D9D9D9"/>
        </w:rPr>
        <w:t>Professional</w:t>
      </w:r>
      <w:r w:rsidRPr="077146EA" w:rsidR="00800985">
        <w:rPr>
          <w:rFonts w:ascii="Arial" w:hAnsi="Arial" w:eastAsia="Arial" w:cs="Arial"/>
          <w:i w:val="1"/>
          <w:iCs w:val="1"/>
          <w:color w:val="000000"/>
          <w:sz w:val="24"/>
          <w:szCs w:val="24"/>
          <w:shd w:val="clear" w:color="auto" w:fill="D9D9D9"/>
        </w:rPr>
        <w:t xml:space="preserve"> Associations/etc.]</w:t>
      </w:r>
    </w:p>
    <w:p w:rsidRPr="000C7037" w:rsidR="00A91C44" w:rsidRDefault="00C7600D" w14:paraId="64917A79" w14:textId="77777777">
      <w:pPr>
        <w:spacing w:after="0" w:line="240" w:lineRule="auto"/>
        <w:ind w:left="360"/>
        <w:rPr>
          <w:rFonts w:ascii="Arial" w:hAnsi="Arial" w:eastAsia="Arial" w:cs="Arial"/>
          <w:sz w:val="24"/>
          <w:szCs w:val="24"/>
        </w:rPr>
      </w:pPr>
      <w:r w:rsidRPr="000C7037">
        <w:rPr>
          <w:rFonts w:ascii="Arial" w:hAnsi="Arial" w:eastAsia="Arial" w:cs="Arial"/>
          <w:sz w:val="24"/>
          <w:szCs w:val="24"/>
        </w:rPr>
        <w:t xml:space="preserve"> </w:t>
      </w:r>
    </w:p>
    <w:p w:rsidRPr="000C7037" w:rsidR="00A91C44" w:rsidRDefault="00C7600D" w14:paraId="3C147163" w14:textId="251CDC81">
      <w:pPr>
        <w:numPr>
          <w:ilvl w:val="1"/>
          <w:numId w:val="1"/>
        </w:numPr>
        <w:pBdr>
          <w:top w:val="nil"/>
          <w:left w:val="nil"/>
          <w:bottom w:val="nil"/>
          <w:right w:val="nil"/>
          <w:between w:val="nil"/>
        </w:pBdr>
        <w:spacing w:after="0" w:line="240" w:lineRule="auto"/>
        <w:rPr>
          <w:rFonts w:ascii="Arial" w:hAnsi="Arial" w:eastAsia="Verdana" w:cs="Arial"/>
          <w:sz w:val="24"/>
          <w:szCs w:val="24"/>
        </w:rPr>
      </w:pPr>
      <w:r w:rsidRPr="000C7037">
        <w:rPr>
          <w:rFonts w:ascii="Arial" w:hAnsi="Arial" w:eastAsia="Arial" w:cs="Arial"/>
          <w:b/>
          <w:color w:val="000000"/>
          <w:sz w:val="24"/>
          <w:szCs w:val="24"/>
          <w:u w:val="single"/>
        </w:rPr>
        <w:t>What We’re Looking For</w:t>
      </w:r>
      <w:r w:rsidRPr="000C7037">
        <w:rPr>
          <w:rFonts w:ascii="Arial" w:hAnsi="Arial" w:eastAsia="Arial" w:cs="Arial"/>
          <w:b/>
          <w:color w:val="000000"/>
          <w:sz w:val="24"/>
          <w:szCs w:val="24"/>
        </w:rPr>
        <w:t xml:space="preserve">: </w:t>
      </w:r>
    </w:p>
    <w:p w:rsidRPr="000C7037" w:rsidR="00CE257E" w:rsidP="00CE257E" w:rsidRDefault="00CE257E" w14:paraId="5F440845" w14:textId="77777777">
      <w:pPr>
        <w:pBdr>
          <w:top w:val="nil"/>
          <w:left w:val="nil"/>
          <w:bottom w:val="nil"/>
          <w:right w:val="nil"/>
          <w:between w:val="nil"/>
        </w:pBdr>
        <w:spacing w:after="0" w:line="240" w:lineRule="auto"/>
        <w:ind w:left="1080"/>
        <w:rPr>
          <w:rFonts w:ascii="Arial" w:hAnsi="Arial" w:eastAsia="Verdana" w:cs="Arial"/>
          <w:sz w:val="24"/>
          <w:szCs w:val="24"/>
        </w:rPr>
      </w:pPr>
    </w:p>
    <w:p w:rsidRPr="000C7037" w:rsidR="00C67AFA" w:rsidRDefault="00C67AFA" w14:paraId="36491519" w14:textId="6C2C2F84">
      <w:pPr>
        <w:spacing w:after="0" w:line="240" w:lineRule="auto"/>
        <w:ind w:left="360"/>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t>[</w:t>
      </w:r>
      <w:r w:rsidRPr="000C7037" w:rsidR="00786745">
        <w:rPr>
          <w:rFonts w:ascii="Arial" w:hAnsi="Arial" w:eastAsia="Arial" w:cs="Arial"/>
          <w:sz w:val="24"/>
          <w:szCs w:val="24"/>
          <w:shd w:val="clear" w:color="auto" w:fill="D9D9D9"/>
        </w:rPr>
        <w:t>Describe what information you hope to receive in response to this RFI. Consider breaking down this list of information into categories or listing specific questions you would like to see answered.]</w:t>
      </w:r>
      <w:r w:rsidRPr="000C7037">
        <w:rPr>
          <w:rFonts w:ascii="Arial" w:hAnsi="Arial" w:eastAsia="Arial" w:cs="Arial"/>
          <w:sz w:val="24"/>
          <w:szCs w:val="24"/>
          <w:shd w:val="clear" w:color="auto" w:fill="D9D9D9"/>
        </w:rPr>
        <w:t xml:space="preserve"> </w:t>
      </w:r>
    </w:p>
    <w:p w:rsidRPr="000C7037" w:rsidR="00C67AFA" w:rsidRDefault="00C67AFA" w14:paraId="2384DD1C" w14:textId="77777777">
      <w:pPr>
        <w:spacing w:after="0" w:line="240" w:lineRule="auto"/>
        <w:ind w:left="360"/>
        <w:rPr>
          <w:rFonts w:ascii="Arial" w:hAnsi="Arial" w:eastAsia="Arial" w:cs="Arial"/>
          <w:sz w:val="24"/>
          <w:szCs w:val="24"/>
        </w:rPr>
      </w:pPr>
    </w:p>
    <w:p w:rsidRPr="000C7037" w:rsidR="00A91C44" w:rsidRDefault="00C7600D" w14:paraId="774EBF59" w14:textId="2CBB2B9C">
      <w:pPr>
        <w:spacing w:after="0" w:line="240" w:lineRule="auto"/>
        <w:ind w:left="360"/>
        <w:rPr>
          <w:rFonts w:ascii="Arial" w:hAnsi="Arial" w:eastAsia="Arial" w:cs="Arial"/>
          <w:sz w:val="24"/>
          <w:szCs w:val="24"/>
        </w:rPr>
      </w:pPr>
      <w:r w:rsidRPr="000C7037">
        <w:rPr>
          <w:rFonts w:ascii="Arial" w:hAnsi="Arial" w:eastAsia="Arial" w:cs="Arial"/>
          <w:sz w:val="24"/>
          <w:szCs w:val="24"/>
        </w:rPr>
        <w:t xml:space="preserve">Respondents are invited to provide information on the following subjects of interest to the </w:t>
      </w:r>
      <w:r w:rsidRPr="000C7037" w:rsidR="00043A4B">
        <w:rPr>
          <w:rFonts w:ascii="Arial" w:hAnsi="Arial" w:eastAsia="Arial" w:cs="Arial"/>
          <w:sz w:val="24"/>
          <w:szCs w:val="24"/>
          <w:shd w:val="clear" w:color="auto" w:fill="D9D9D9"/>
        </w:rPr>
        <w:t>[Name of Agency/Department]</w:t>
      </w:r>
      <w:r w:rsidRPr="000C7037" w:rsidR="00CE257E">
        <w:rPr>
          <w:rFonts w:ascii="Arial" w:hAnsi="Arial" w:eastAsia="Arial" w:cs="Arial"/>
          <w:sz w:val="24"/>
          <w:szCs w:val="24"/>
        </w:rPr>
        <w:t xml:space="preserve">: </w:t>
      </w:r>
      <w:r w:rsidRPr="000C7037" w:rsidR="00CE257E">
        <w:rPr>
          <w:rFonts w:ascii="Arial" w:hAnsi="Arial" w:eastAsia="Arial" w:cs="Arial"/>
          <w:i/>
          <w:color w:val="000000"/>
          <w:sz w:val="24"/>
          <w:szCs w:val="24"/>
          <w:shd w:val="clear" w:color="auto" w:fill="D9D9D9"/>
        </w:rPr>
        <w:t xml:space="preserve">[Feedback on Planned Approach/Information about Y Technology Marketplace/How Project will Impact X Community/etc.] </w:t>
      </w:r>
      <w:r w:rsidRPr="000C7037">
        <w:rPr>
          <w:rFonts w:ascii="Arial" w:hAnsi="Arial" w:eastAsia="Arial" w:cs="Arial"/>
          <w:sz w:val="24"/>
          <w:szCs w:val="24"/>
        </w:rPr>
        <w:t xml:space="preserve">Information provided should total no more than </w:t>
      </w:r>
      <w:r w:rsidRPr="000C7037" w:rsidR="009A610C">
        <w:rPr>
          <w:rFonts w:ascii="Arial" w:hAnsi="Arial" w:eastAsia="Arial" w:cs="Arial"/>
          <w:sz w:val="24"/>
          <w:szCs w:val="24"/>
          <w:shd w:val="clear" w:color="auto" w:fill="D9D9D9"/>
        </w:rPr>
        <w:t>[I</w:t>
      </w:r>
      <w:r w:rsidRPr="000C7037">
        <w:rPr>
          <w:rFonts w:ascii="Arial" w:hAnsi="Arial" w:eastAsia="Arial" w:cs="Arial"/>
          <w:sz w:val="24"/>
          <w:szCs w:val="24"/>
          <w:shd w:val="clear" w:color="auto" w:fill="D9D9D9"/>
        </w:rPr>
        <w:t>nsert Numbe</w:t>
      </w:r>
      <w:r w:rsidRPr="000C7037" w:rsidR="009A610C">
        <w:rPr>
          <w:rFonts w:ascii="Arial" w:hAnsi="Arial" w:eastAsia="Arial" w:cs="Arial"/>
          <w:sz w:val="24"/>
          <w:szCs w:val="24"/>
          <w:shd w:val="clear" w:color="auto" w:fill="D9D9D9"/>
        </w:rPr>
        <w:t>r]</w:t>
      </w:r>
      <w:r w:rsidRPr="000C7037" w:rsidR="009A610C">
        <w:rPr>
          <w:rFonts w:ascii="Arial" w:hAnsi="Arial" w:eastAsia="Arial" w:cs="Arial"/>
          <w:sz w:val="24"/>
          <w:szCs w:val="24"/>
        </w:rPr>
        <w:t xml:space="preserve"> </w:t>
      </w:r>
      <w:r w:rsidRPr="000C7037">
        <w:rPr>
          <w:rFonts w:ascii="Arial" w:hAnsi="Arial" w:eastAsia="Arial" w:cs="Arial"/>
          <w:sz w:val="24"/>
          <w:szCs w:val="24"/>
        </w:rPr>
        <w:t>total</w:t>
      </w:r>
      <w:r w:rsidRPr="000C7037" w:rsidR="004A57B2">
        <w:rPr>
          <w:rFonts w:ascii="Arial" w:hAnsi="Arial" w:eastAsia="Arial" w:cs="Arial"/>
          <w:sz w:val="24"/>
          <w:szCs w:val="24"/>
        </w:rPr>
        <w:t xml:space="preserve"> pages</w:t>
      </w:r>
      <w:r w:rsidRPr="000C7037">
        <w:rPr>
          <w:rFonts w:ascii="Arial" w:hAnsi="Arial" w:eastAsia="Arial" w:cs="Arial"/>
          <w:sz w:val="24"/>
          <w:szCs w:val="24"/>
        </w:rPr>
        <w:t xml:space="preserve">. Respondents </w:t>
      </w:r>
      <w:r w:rsidRPr="000C7037" w:rsidR="009A610C">
        <w:rPr>
          <w:rFonts w:ascii="Arial" w:hAnsi="Arial" w:eastAsia="Arial" w:cs="Arial"/>
          <w:sz w:val="24"/>
          <w:szCs w:val="24"/>
          <w:shd w:val="clear" w:color="auto" w:fill="D9D9D9"/>
        </w:rPr>
        <w:t>[M</w:t>
      </w:r>
      <w:r w:rsidRPr="000C7037">
        <w:rPr>
          <w:rFonts w:ascii="Arial" w:hAnsi="Arial" w:eastAsia="Arial" w:cs="Arial"/>
          <w:sz w:val="24"/>
          <w:szCs w:val="24"/>
          <w:shd w:val="clear" w:color="auto" w:fill="D9D9D9"/>
        </w:rPr>
        <w:t>ay/May No</w:t>
      </w:r>
      <w:r w:rsidRPr="000C7037" w:rsidR="009A610C">
        <w:rPr>
          <w:rFonts w:ascii="Arial" w:hAnsi="Arial" w:eastAsia="Arial" w:cs="Arial"/>
          <w:sz w:val="24"/>
          <w:szCs w:val="24"/>
          <w:shd w:val="clear" w:color="auto" w:fill="D9D9D9"/>
        </w:rPr>
        <w:t>t]</w:t>
      </w:r>
      <w:r w:rsidRPr="000C7037">
        <w:rPr>
          <w:rFonts w:ascii="Arial" w:hAnsi="Arial" w:eastAsia="Arial" w:cs="Arial"/>
          <w:sz w:val="24"/>
          <w:szCs w:val="24"/>
        </w:rPr>
        <w:t xml:space="preserve"> include additional attachments with their response document.</w:t>
      </w:r>
    </w:p>
    <w:p w:rsidRPr="000C7037" w:rsidR="00A91C44" w:rsidRDefault="00A91C44" w14:paraId="57342CF2" w14:textId="77777777">
      <w:pPr>
        <w:spacing w:after="0" w:line="240" w:lineRule="auto"/>
        <w:rPr>
          <w:rFonts w:ascii="Arial" w:hAnsi="Arial" w:eastAsia="Arial" w:cs="Arial"/>
          <w:sz w:val="24"/>
          <w:szCs w:val="24"/>
        </w:rPr>
      </w:pPr>
      <w:bookmarkStart w:name="_wn39sjne720g" w:colFirst="0" w:colLast="0" w:id="0"/>
      <w:bookmarkStart w:name="_enaxhct2of3" w:colFirst="0" w:colLast="0" w:id="1"/>
      <w:bookmarkEnd w:id="0"/>
      <w:bookmarkEnd w:id="1"/>
    </w:p>
    <w:p w:rsidRPr="000C7037" w:rsidR="00A91C44" w:rsidRDefault="00A91C44" w14:paraId="07AD11BD" w14:textId="77777777">
      <w:pPr>
        <w:spacing w:after="0" w:line="240" w:lineRule="auto"/>
        <w:rPr>
          <w:rFonts w:ascii="Arial" w:hAnsi="Arial" w:eastAsia="Arial" w:cs="Arial"/>
          <w:sz w:val="24"/>
          <w:szCs w:val="24"/>
        </w:rPr>
      </w:pPr>
    </w:p>
    <w:p w:rsidRPr="000C7037" w:rsidR="00A91C44" w:rsidRDefault="00C7600D" w14:paraId="158E40A0" w14:textId="62B08538">
      <w:pPr>
        <w:numPr>
          <w:ilvl w:val="0"/>
          <w:numId w:val="1"/>
        </w:numPr>
        <w:pBdr>
          <w:top w:val="nil"/>
          <w:left w:val="nil"/>
          <w:bottom w:val="nil"/>
          <w:right w:val="nil"/>
          <w:between w:val="nil"/>
        </w:pBdr>
        <w:spacing w:after="0" w:line="240" w:lineRule="auto"/>
        <w:ind w:left="360"/>
        <w:rPr>
          <w:rFonts w:ascii="Arial" w:hAnsi="Arial" w:eastAsia="Arial" w:cs="Arial"/>
          <w:b/>
          <w:color w:val="000000"/>
          <w:sz w:val="24"/>
          <w:szCs w:val="24"/>
        </w:rPr>
      </w:pPr>
      <w:r w:rsidRPr="000C7037">
        <w:rPr>
          <w:rFonts w:ascii="Arial" w:hAnsi="Arial" w:eastAsia="Arial" w:cs="Arial"/>
          <w:b/>
          <w:color w:val="000000"/>
          <w:sz w:val="24"/>
          <w:szCs w:val="24"/>
        </w:rPr>
        <w:t>Appendix</w:t>
      </w:r>
    </w:p>
    <w:p w:rsidRPr="000C7037" w:rsidR="004A6574" w:rsidP="004A6574" w:rsidRDefault="004A6574" w14:paraId="26B9C25B" w14:textId="209DC4DC">
      <w:pPr>
        <w:spacing w:after="0" w:line="240" w:lineRule="auto"/>
        <w:ind w:left="720"/>
        <w:rPr>
          <w:rFonts w:ascii="Arial" w:hAnsi="Arial" w:eastAsia="Arial" w:cs="Arial"/>
          <w:sz w:val="24"/>
          <w:szCs w:val="24"/>
          <w:shd w:val="clear" w:color="auto" w:fill="D9D9D9"/>
        </w:rPr>
      </w:pPr>
      <w:r w:rsidRPr="000C7037">
        <w:rPr>
          <w:rFonts w:ascii="Arial" w:hAnsi="Arial" w:eastAsia="Arial" w:cs="Arial"/>
          <w:sz w:val="24"/>
          <w:szCs w:val="24"/>
          <w:shd w:val="clear" w:color="auto" w:fill="D9D9D9"/>
        </w:rPr>
        <w:t>[Provide any additional background information or context that may be useful to respondents in drafting their responses.]</w:t>
      </w:r>
    </w:p>
    <w:p w:rsidRPr="000C7037" w:rsidR="004A6574" w:rsidP="0018701A" w:rsidRDefault="004A6574" w14:paraId="3F61DB66" w14:textId="77777777">
      <w:pPr>
        <w:spacing w:after="0" w:line="240" w:lineRule="auto"/>
        <w:ind w:left="720"/>
        <w:rPr>
          <w:rFonts w:ascii="Arial" w:hAnsi="Arial" w:eastAsia="Arial" w:cs="Arial"/>
          <w:color w:val="000000"/>
          <w:sz w:val="24"/>
          <w:szCs w:val="24"/>
        </w:rPr>
      </w:pPr>
    </w:p>
    <w:p w:rsidR="00277DB3" w:rsidP="00277DB3" w:rsidRDefault="00277DB3" w14:paraId="25474AB8" w14:textId="77777777">
      <w:pPr>
        <w:rPr>
          <w:rFonts w:ascii="Arial" w:hAnsi="Arial" w:eastAsia="Times New Roman" w:cs="Arial"/>
          <w:color w:val="000000"/>
          <w:sz w:val="24"/>
          <w:szCs w:val="24"/>
          <w:shd w:val="clear" w:color="auto" w:fill="00FFFF"/>
        </w:rPr>
      </w:pPr>
    </w:p>
    <w:p w:rsidR="00277DB3" w:rsidP="00277DB3" w:rsidRDefault="00277DB3" w14:paraId="64F099B5" w14:textId="77777777">
      <w:pPr>
        <w:rPr>
          <w:rFonts w:ascii="Arial" w:hAnsi="Arial" w:eastAsia="Times New Roman" w:cs="Arial"/>
          <w:color w:val="000000"/>
          <w:sz w:val="24"/>
          <w:szCs w:val="24"/>
          <w:shd w:val="clear" w:color="auto" w:fill="00FFFF"/>
        </w:rPr>
      </w:pPr>
    </w:p>
    <w:p w:rsidR="00277DB3" w:rsidP="00277DB3" w:rsidRDefault="00277DB3" w14:paraId="75251938" w14:textId="77777777">
      <w:pPr>
        <w:rPr>
          <w:rFonts w:ascii="Arial" w:hAnsi="Arial" w:eastAsia="Times New Roman" w:cs="Arial"/>
          <w:color w:val="000000"/>
          <w:sz w:val="24"/>
          <w:szCs w:val="24"/>
          <w:shd w:val="clear" w:color="auto" w:fill="00FFFF"/>
        </w:rPr>
      </w:pPr>
    </w:p>
    <w:p w:rsidR="00277DB3" w:rsidP="00277DB3" w:rsidRDefault="00277DB3" w14:paraId="1FF0A8AA" w14:textId="77777777">
      <w:pPr>
        <w:rPr>
          <w:rFonts w:ascii="Arial" w:hAnsi="Arial" w:eastAsia="Times New Roman" w:cs="Arial"/>
          <w:color w:val="000000"/>
          <w:sz w:val="24"/>
          <w:szCs w:val="24"/>
          <w:shd w:val="clear" w:color="auto" w:fill="00FFFF"/>
        </w:rPr>
      </w:pPr>
    </w:p>
    <w:p w:rsidRPr="00D55FB8" w:rsidR="00277DB3" w:rsidP="00277DB3" w:rsidRDefault="00277DB3" w14:paraId="3E21C7FD" w14:textId="77777777">
      <w:pPr>
        <w:rPr>
          <w:rFonts w:ascii="Arial" w:hAnsi="Arial" w:eastAsia="Times New Roman" w:cs="Arial"/>
          <w:color w:val="000000"/>
          <w:sz w:val="24"/>
          <w:szCs w:val="24"/>
          <w:shd w:val="clear" w:color="auto" w:fill="00FFFF"/>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Pr="00D55FB8" w:rsidR="00277DB3" w:rsidTr="00FC7A17" w14:paraId="435657BF" w14:textId="77777777">
        <w:tc>
          <w:tcPr>
            <w:tcW w:w="10790" w:type="dxa"/>
            <w:shd w:val="clear" w:color="auto" w:fill="D9D9D9" w:themeFill="background1" w:themeFillShade="D9"/>
            <w:vAlign w:val="center"/>
          </w:tcPr>
          <w:p w:rsidRPr="00D55FB8" w:rsidR="00277DB3" w:rsidP="00FC7A17" w:rsidRDefault="00277DB3" w14:paraId="3B0A4CBC" w14:textId="77777777">
            <w:pPr>
              <w:pStyle w:val="Pa17"/>
              <w:spacing w:after="260"/>
              <w:ind w:right="360"/>
              <w:rPr>
                <w:rFonts w:ascii="Arial" w:hAnsi="Arial" w:cs="Arial"/>
                <w:color w:val="000000"/>
              </w:rPr>
            </w:pPr>
            <w:r w:rsidRPr="00D55FB8">
              <w:rPr>
                <w:rFonts w:ascii="Arial" w:hAnsi="Arial" w:cs="Arial"/>
                <w:color w:val="000000"/>
              </w:rPr>
              <w:lastRenderedPageBreak/>
              <w:t xml:space="preserve">The </w:t>
            </w:r>
            <w:hyperlink w:tgtFrame="_blank" w:history="1" r:id="rId10">
              <w:r w:rsidRPr="00D55FB8">
                <w:rPr>
                  <w:rStyle w:val="Hyperlink"/>
                  <w:rFonts w:cs="Arial"/>
                </w:rPr>
                <w:t>Procurement Excellence Network</w:t>
              </w:r>
            </w:hyperlink>
            <w:r w:rsidRPr="00D55FB8">
              <w:rPr>
                <w:rFonts w:ascii="Arial" w:hAnsi="Arial" w:cs="Arial"/>
                <w:color w:val="000000"/>
              </w:rPr>
              <w:t xml:space="preserve"> (PEN) is a free, online community for public sector leaders seeking to transform their jurisdiction’s procurement practices. It offers virtual trainings, tools, templates, and coaching, while building peer connections for leaders as they launch efforts to make procurement more strategic, fair, and innovative. PEN is an initiative of </w:t>
            </w:r>
            <w:hyperlink w:tgtFrame="_blank" w:history="1" r:id="rId11">
              <w:r w:rsidRPr="00D55FB8">
                <w:rPr>
                  <w:rStyle w:val="Hyperlink"/>
                  <w:rFonts w:cs="Arial"/>
                </w:rPr>
                <w:t>Partners for Public Good</w:t>
              </w:r>
            </w:hyperlink>
            <w:r w:rsidRPr="00D55FB8">
              <w:rPr>
                <w:rFonts w:ascii="Arial" w:hAnsi="Arial" w:cs="Arial"/>
                <w:color w:val="000000"/>
              </w:rPr>
              <w:t xml:space="preserve"> (PPG), a 501(c)(3) non-profit organization that helps state and local governments use key operational levers—procurement, workforce, digital infrastructure, and budgeting—to drive public impact.  </w:t>
            </w:r>
          </w:p>
          <w:p w:rsidRPr="00D55FB8" w:rsidR="00277DB3" w:rsidP="00FC7A17" w:rsidRDefault="00277DB3" w14:paraId="152EA49D" w14:textId="77777777">
            <w:pPr>
              <w:pStyle w:val="Pa17"/>
              <w:spacing w:after="260"/>
              <w:ind w:right="360"/>
              <w:rPr>
                <w:rFonts w:ascii="Arial" w:hAnsi="Arial" w:cs="Arial"/>
                <w:color w:val="000000"/>
              </w:rPr>
            </w:pPr>
            <w:r w:rsidRPr="00D55FB8">
              <w:rPr>
                <w:rFonts w:ascii="Arial" w:hAnsi="Arial" w:cs="Arial"/>
                <w:color w:val="000000"/>
              </w:rPr>
              <w:t>Partners for Public Good is grateful for support from Bloomberg Philanthropies.  </w:t>
            </w:r>
          </w:p>
          <w:p w:rsidRPr="00D55FB8" w:rsidR="00277DB3" w:rsidP="00FC7A17" w:rsidRDefault="00277DB3" w14:paraId="396DC61F" w14:textId="77777777">
            <w:pPr>
              <w:pStyle w:val="Pa17"/>
              <w:spacing w:after="260"/>
              <w:ind w:right="360"/>
              <w:rPr>
                <w:rFonts w:ascii="Arial" w:hAnsi="Arial" w:cs="Arial"/>
                <w:color w:val="000000"/>
              </w:rPr>
            </w:pPr>
            <w:r w:rsidRPr="00D55FB8">
              <w:rPr>
                <w:rFonts w:ascii="Arial" w:hAnsi="Arial" w:cs="Arial"/>
                <w:color w:val="000000"/>
              </w:rPr>
              <w:t>© Copyright 2025 Partners for Public Good</w:t>
            </w:r>
          </w:p>
        </w:tc>
      </w:tr>
    </w:tbl>
    <w:p w:rsidRPr="000C7037" w:rsidR="00A91C44" w:rsidRDefault="00A91C44" w14:paraId="1DDAFEAD" w14:textId="77777777">
      <w:pPr>
        <w:spacing w:after="0" w:line="240" w:lineRule="auto"/>
        <w:rPr>
          <w:rFonts w:ascii="Arial" w:hAnsi="Arial" w:eastAsia="Arial" w:cs="Arial"/>
          <w:sz w:val="24"/>
          <w:szCs w:val="24"/>
        </w:rPr>
      </w:pPr>
    </w:p>
    <w:sectPr w:rsidRPr="000C7037" w:rsidR="00A91C44" w:rsidSect="00483E79">
      <w:headerReference w:type="even" r:id="rId12"/>
      <w:headerReference w:type="default" r:id="rId13"/>
      <w:footerReference w:type="even" r:id="rId14"/>
      <w:footerReference w:type="default" r:id="rId15"/>
      <w:headerReference w:type="first" r:id="rId16"/>
      <w:footerReference w:type="first" r:id="rId17"/>
      <w:pgSz w:w="12240" w:h="15840" w:orient="portrait"/>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4A35" w:rsidRDefault="004E4A35" w14:paraId="3E092C34" w14:textId="77777777">
      <w:pPr>
        <w:spacing w:after="0" w:line="240" w:lineRule="auto"/>
      </w:pPr>
      <w:r>
        <w:separator/>
      </w:r>
    </w:p>
  </w:endnote>
  <w:endnote w:type="continuationSeparator" w:id="0">
    <w:p w:rsidR="004E4A35" w:rsidRDefault="004E4A35" w14:paraId="4E2934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1C44" w:rsidRDefault="00A91C44" w14:paraId="3CB96BA9"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1C44" w:rsidRDefault="00C7600D" w14:paraId="0A895C36" w14:textId="77777777">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D3433">
      <w:rPr>
        <w:noProof/>
        <w:color w:val="000000"/>
        <w:sz w:val="20"/>
        <w:szCs w:val="20"/>
      </w:rPr>
      <w:t>1</w:t>
    </w:r>
    <w:r>
      <w:rPr>
        <w:color w:val="000000"/>
        <w:sz w:val="20"/>
        <w:szCs w:val="20"/>
      </w:rPr>
      <w:fldChar w:fldCharType="end"/>
    </w:r>
  </w:p>
  <w:p w:rsidR="00A91C44" w:rsidRDefault="00A91C44" w14:paraId="52A34315"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1C44" w:rsidRDefault="00A91C44" w14:paraId="16458C55"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4A35" w:rsidRDefault="004E4A35" w14:paraId="1134D377" w14:textId="77777777">
      <w:pPr>
        <w:spacing w:after="0" w:line="240" w:lineRule="auto"/>
      </w:pPr>
      <w:r>
        <w:separator/>
      </w:r>
    </w:p>
  </w:footnote>
  <w:footnote w:type="continuationSeparator" w:id="0">
    <w:p w:rsidR="004E4A35" w:rsidRDefault="004E4A35" w14:paraId="6FE61F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1C44" w:rsidRDefault="00A91C44" w14:paraId="73AB741B"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svg="http://schemas.microsoft.com/office/drawing/2016/SVG/main" xmlns:a14="http://schemas.microsoft.com/office/drawing/2010/main" mc:Ignorable="w14 w15 w16se w16cid w16 w16cex w16sdtdh w16sdtfl w16du wp14">
  <w:p w:rsidR="00A91C44" w:rsidP="008471FD" w:rsidRDefault="008471FD" w14:paraId="68BEE6A1" w14:textId="51F2CFD5">
    <w:pPr>
      <w:pBdr>
        <w:top w:val="nil"/>
        <w:left w:val="nil"/>
        <w:bottom w:val="nil"/>
        <w:right w:val="nil"/>
        <w:between w:val="nil"/>
      </w:pBdr>
      <w:tabs>
        <w:tab w:val="center" w:pos="4680"/>
        <w:tab w:val="right" w:pos="9360"/>
      </w:tabs>
      <w:spacing w:after="0" w:line="240" w:lineRule="auto"/>
      <w:jc w:val="center"/>
      <w:rPr>
        <w:noProof/>
        <w:color w:val="000000"/>
      </w:rPr>
    </w:pPr>
    <w:r w:rsidRPr="005E7C99">
      <w:rPr>
        <w:noProof/>
        <w:color w:val="000000"/>
      </w:rPr>
      <w:drawing>
        <wp:inline distT="0" distB="0" distL="0" distR="0" wp14:anchorId="6B1BF9DD" wp14:editId="2B4D8B2C">
          <wp:extent cx="5860406" cy="277977"/>
          <wp:effectExtent l="0" t="0" r="0" b="8255"/>
          <wp:docPr id="9834854" name="Graphic 4">
            <a:extLst xmlns:a="http://schemas.openxmlformats.org/drawingml/2006/main">
              <a:ext uri="{FF2B5EF4-FFF2-40B4-BE49-F238E27FC236}">
                <a16:creationId xmlns:a16="http://schemas.microsoft.com/office/drawing/2014/main" id="{E781AC3A-3293-59D8-45DD-364E03AB61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781AC3A-3293-59D8-45DD-364E03AB6150}"/>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t="2" r="3143" b="-5093"/>
                  <a:stretch/>
                </pic:blipFill>
                <pic:spPr bwMode="auto">
                  <a:xfrm>
                    <a:off x="0" y="0"/>
                    <a:ext cx="5874435" cy="278642"/>
                  </a:xfrm>
                  <a:prstGeom prst="rect">
                    <a:avLst/>
                  </a:prstGeom>
                  <a:ln>
                    <a:noFill/>
                  </a:ln>
                  <a:extLst>
                    <a:ext uri="{53640926-AAD7-44D8-BBD7-CCE9431645EC}">
                      <a14:shadowObscured xmlns:a14="http://schemas.microsoft.com/office/drawing/2010/main"/>
                    </a:ext>
                  </a:extLst>
                </pic:spPr>
              </pic:pic>
            </a:graphicData>
          </a:graphic>
        </wp:inline>
      </w:drawing>
    </w:r>
  </w:p>
  <w:p w:rsidR="008471FD" w:rsidRDefault="008471FD" w14:paraId="42335169"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1C44" w:rsidRDefault="00A91C44" w14:paraId="3691B539"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7817"/>
    <w:multiLevelType w:val="multilevel"/>
    <w:tmpl w:val="D1925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700E6E"/>
    <w:multiLevelType w:val="multilevel"/>
    <w:tmpl w:val="9D3EEAC0"/>
    <w:lvl w:ilvl="0">
      <w:start w:val="1"/>
      <w:numFmt w:val="decimal"/>
      <w:lvlText w:val="%1."/>
      <w:lvlJc w:val="left"/>
      <w:pPr>
        <w:ind w:left="720" w:hanging="360"/>
      </w:pPr>
    </w:lvl>
    <w:lvl w:ilvl="1">
      <w:start w:val="1"/>
      <w:numFmt w:val="decimal"/>
      <w:lvlText w:val="%1.%2."/>
      <w:lvlJc w:val="left"/>
      <w:pPr>
        <w:ind w:left="1080" w:hanging="720"/>
      </w:pPr>
      <w:rPr>
        <w:b/>
        <w:i w:val="0"/>
        <w:sz w:val="28"/>
        <w:szCs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28DC3C93"/>
    <w:multiLevelType w:val="multilevel"/>
    <w:tmpl w:val="3290282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3" w15:restartNumberingAfterBreak="0">
    <w:nsid w:val="2F9471D7"/>
    <w:multiLevelType w:val="multilevel"/>
    <w:tmpl w:val="0978B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2E7C95"/>
    <w:multiLevelType w:val="multilevel"/>
    <w:tmpl w:val="834CA3DA"/>
    <w:lvl w:ilvl="0">
      <w:start w:val="1"/>
      <w:numFmt w:val="bullet"/>
      <w:lvlText w:val="●"/>
      <w:lvlJc w:val="left"/>
      <w:pPr>
        <w:ind w:left="45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2123185931">
    <w:abstractNumId w:val="1"/>
  </w:num>
  <w:num w:numId="2" w16cid:durableId="158926921">
    <w:abstractNumId w:val="4"/>
  </w:num>
  <w:num w:numId="3" w16cid:durableId="289747572">
    <w:abstractNumId w:val="3"/>
  </w:num>
  <w:num w:numId="4" w16cid:durableId="750855000">
    <w:abstractNumId w:val="2"/>
  </w:num>
  <w:num w:numId="5" w16cid:durableId="44835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C44"/>
    <w:rsid w:val="00031186"/>
    <w:rsid w:val="00032224"/>
    <w:rsid w:val="00042177"/>
    <w:rsid w:val="00043A4B"/>
    <w:rsid w:val="00070D0F"/>
    <w:rsid w:val="00093C6B"/>
    <w:rsid w:val="000C7037"/>
    <w:rsid w:val="000D4495"/>
    <w:rsid w:val="001563E9"/>
    <w:rsid w:val="00166574"/>
    <w:rsid w:val="0018701A"/>
    <w:rsid w:val="00191B15"/>
    <w:rsid w:val="001A00CB"/>
    <w:rsid w:val="001B2D87"/>
    <w:rsid w:val="001B4436"/>
    <w:rsid w:val="002171F2"/>
    <w:rsid w:val="00223F89"/>
    <w:rsid w:val="00231DB1"/>
    <w:rsid w:val="00257F39"/>
    <w:rsid w:val="00277DB3"/>
    <w:rsid w:val="00280C51"/>
    <w:rsid w:val="00290561"/>
    <w:rsid w:val="002E36EB"/>
    <w:rsid w:val="00300C60"/>
    <w:rsid w:val="00310C8F"/>
    <w:rsid w:val="003348B9"/>
    <w:rsid w:val="00343BCD"/>
    <w:rsid w:val="00383AA7"/>
    <w:rsid w:val="00392438"/>
    <w:rsid w:val="003B7010"/>
    <w:rsid w:val="003D3433"/>
    <w:rsid w:val="003D567A"/>
    <w:rsid w:val="004245EC"/>
    <w:rsid w:val="0043045E"/>
    <w:rsid w:val="00483E79"/>
    <w:rsid w:val="00486149"/>
    <w:rsid w:val="004A57B2"/>
    <w:rsid w:val="004A6574"/>
    <w:rsid w:val="004E4A35"/>
    <w:rsid w:val="004E710C"/>
    <w:rsid w:val="005107CF"/>
    <w:rsid w:val="00556F12"/>
    <w:rsid w:val="005862E8"/>
    <w:rsid w:val="005B6A63"/>
    <w:rsid w:val="00620230"/>
    <w:rsid w:val="00620278"/>
    <w:rsid w:val="00624EAD"/>
    <w:rsid w:val="006309B4"/>
    <w:rsid w:val="006802DA"/>
    <w:rsid w:val="006C49F9"/>
    <w:rsid w:val="006E54E2"/>
    <w:rsid w:val="0071069B"/>
    <w:rsid w:val="007119D2"/>
    <w:rsid w:val="00786745"/>
    <w:rsid w:val="007C3563"/>
    <w:rsid w:val="007C5C87"/>
    <w:rsid w:val="00800985"/>
    <w:rsid w:val="008321B6"/>
    <w:rsid w:val="008471FD"/>
    <w:rsid w:val="0086651B"/>
    <w:rsid w:val="008D430F"/>
    <w:rsid w:val="009576AA"/>
    <w:rsid w:val="009651A3"/>
    <w:rsid w:val="009724D0"/>
    <w:rsid w:val="009765DB"/>
    <w:rsid w:val="009806AE"/>
    <w:rsid w:val="009867BD"/>
    <w:rsid w:val="009A610C"/>
    <w:rsid w:val="009C5AC4"/>
    <w:rsid w:val="009C78DF"/>
    <w:rsid w:val="00A26D52"/>
    <w:rsid w:val="00A661D0"/>
    <w:rsid w:val="00A74433"/>
    <w:rsid w:val="00A91C44"/>
    <w:rsid w:val="00AD34B0"/>
    <w:rsid w:val="00B33035"/>
    <w:rsid w:val="00B83FA8"/>
    <w:rsid w:val="00C12997"/>
    <w:rsid w:val="00C37C89"/>
    <w:rsid w:val="00C67AFA"/>
    <w:rsid w:val="00C7600D"/>
    <w:rsid w:val="00CA40E4"/>
    <w:rsid w:val="00CB2903"/>
    <w:rsid w:val="00CC0550"/>
    <w:rsid w:val="00CD56BD"/>
    <w:rsid w:val="00CE257E"/>
    <w:rsid w:val="00CE3E2E"/>
    <w:rsid w:val="00D327D8"/>
    <w:rsid w:val="00D9362D"/>
    <w:rsid w:val="00DA77DD"/>
    <w:rsid w:val="00DF024D"/>
    <w:rsid w:val="00ED5ADF"/>
    <w:rsid w:val="00F35D92"/>
    <w:rsid w:val="077146EA"/>
    <w:rsid w:val="3471C92F"/>
    <w:rsid w:val="4F6AD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B0544"/>
  <w15:docId w15:val="{DBC6FCF7-9659-4903-80EE-DE87CB16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line="240" w:lineRule="auto"/>
      <w:outlineLvl w:val="0"/>
    </w:pPr>
    <w:rPr>
      <w:rFonts w:ascii="Times New Roman" w:hAnsi="Times New Roman" w:eastAsia="Times New Roman" w:cs="Times New Roman"/>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hAnsi="Times New Roman" w:eastAsia="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000C7037"/>
    <w:pPr>
      <w:spacing w:before="280" w:after="280"/>
      <w:jc w:val="center"/>
    </w:pPr>
    <w:rPr>
      <w:rFonts w:ascii="Arial" w:hAnsi="Arial" w:eastAsia="Arial" w:cs="Arial"/>
      <w:b/>
      <w:sz w:val="48"/>
      <w:szCs w:val="4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CommentReference">
    <w:name w:val="annotation reference"/>
    <w:basedOn w:val="DefaultParagraphFont"/>
    <w:uiPriority w:val="99"/>
    <w:semiHidden/>
    <w:unhideWhenUsed/>
    <w:rsid w:val="00A26D52"/>
    <w:rPr>
      <w:sz w:val="16"/>
      <w:szCs w:val="16"/>
    </w:rPr>
  </w:style>
  <w:style w:type="paragraph" w:styleId="CommentText">
    <w:name w:val="annotation text"/>
    <w:basedOn w:val="Normal"/>
    <w:link w:val="CommentTextChar"/>
    <w:uiPriority w:val="99"/>
    <w:unhideWhenUsed/>
    <w:rsid w:val="00A26D52"/>
    <w:pPr>
      <w:spacing w:line="240" w:lineRule="auto"/>
    </w:pPr>
    <w:rPr>
      <w:sz w:val="20"/>
      <w:szCs w:val="20"/>
    </w:rPr>
  </w:style>
  <w:style w:type="character" w:styleId="CommentTextChar" w:customStyle="1">
    <w:name w:val="Comment Text Char"/>
    <w:basedOn w:val="DefaultParagraphFont"/>
    <w:link w:val="CommentText"/>
    <w:uiPriority w:val="99"/>
    <w:rsid w:val="00A26D52"/>
    <w:rPr>
      <w:sz w:val="20"/>
      <w:szCs w:val="20"/>
    </w:rPr>
  </w:style>
  <w:style w:type="paragraph" w:styleId="CommentSubject">
    <w:name w:val="annotation subject"/>
    <w:basedOn w:val="CommentText"/>
    <w:next w:val="CommentText"/>
    <w:link w:val="CommentSubjectChar"/>
    <w:uiPriority w:val="99"/>
    <w:semiHidden/>
    <w:unhideWhenUsed/>
    <w:rsid w:val="00A26D52"/>
    <w:rPr>
      <w:b/>
      <w:bCs/>
    </w:rPr>
  </w:style>
  <w:style w:type="character" w:styleId="CommentSubjectChar" w:customStyle="1">
    <w:name w:val="Comment Subject Char"/>
    <w:basedOn w:val="CommentTextChar"/>
    <w:link w:val="CommentSubject"/>
    <w:uiPriority w:val="99"/>
    <w:semiHidden/>
    <w:rsid w:val="00A26D52"/>
    <w:rPr>
      <w:b/>
      <w:bCs/>
      <w:sz w:val="20"/>
      <w:szCs w:val="20"/>
    </w:rPr>
  </w:style>
  <w:style w:type="paragraph" w:styleId="Revision">
    <w:name w:val="Revision"/>
    <w:hidden/>
    <w:uiPriority w:val="99"/>
    <w:semiHidden/>
    <w:rsid w:val="00CB2903"/>
    <w:pPr>
      <w:spacing w:after="0" w:line="240" w:lineRule="auto"/>
    </w:pPr>
  </w:style>
  <w:style w:type="table" w:styleId="TableGrid">
    <w:name w:val="Table Grid"/>
    <w:basedOn w:val="TableNormal"/>
    <w:uiPriority w:val="39"/>
    <w:rsid w:val="00277DB3"/>
    <w:pPr>
      <w:spacing w:after="0" w:line="240" w:lineRule="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77DB3"/>
    <w:rPr>
      <w:rFonts w:ascii="Arial" w:hAnsi="Arial"/>
      <w:b/>
      <w:color w:val="auto"/>
      <w:u w:val="single"/>
    </w:rPr>
  </w:style>
  <w:style w:type="paragraph" w:styleId="Pa17" w:customStyle="1">
    <w:name w:val="Pa17"/>
    <w:basedOn w:val="Normal"/>
    <w:next w:val="Normal"/>
    <w:uiPriority w:val="99"/>
    <w:rsid w:val="00277DB3"/>
    <w:pPr>
      <w:autoSpaceDE w:val="0"/>
      <w:autoSpaceDN w:val="0"/>
      <w:adjustRightInd w:val="0"/>
      <w:spacing w:after="0" w:line="261" w:lineRule="atLeast"/>
    </w:pPr>
    <w:rPr>
      <w:rFonts w:ascii="Gotham Narrow Book" w:hAnsi="Gotham Narrow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artnersforpublicgood.org/"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www.procurementexcellencenetwork.org/"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AAFC5C36FF439BA18995F41A6B4C" ma:contentTypeVersion="16" ma:contentTypeDescription="Create a new document." ma:contentTypeScope="" ma:versionID="a49d2f7d27f714ec9da7ff65502b2fb4">
  <xsd:schema xmlns:xsd="http://www.w3.org/2001/XMLSchema" xmlns:xs="http://www.w3.org/2001/XMLSchema" xmlns:p="http://schemas.microsoft.com/office/2006/metadata/properties" xmlns:ns2="62b93bae-308e-4807-b1a4-ca16b53d66ed" xmlns:ns3="e6dfc729-9b7a-4f21-b736-502d146b32e8" targetNamespace="http://schemas.microsoft.com/office/2006/metadata/properties" ma:root="true" ma:fieldsID="ec557c57e8e890eb5e28191bf308f784" ns2:_="" ns3:_="">
    <xsd:import namespace="62b93bae-308e-4807-b1a4-ca16b53d66ed"/>
    <xsd:import namespace="e6dfc729-9b7a-4f21-b736-502d146b32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3bae-308e-4807-b1a4-ca16b53d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fc729-9b7a-4f21-b736-502d146b32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ba7298-9d8d-4277-bf75-f8aa54d5695d}" ma:internalName="TaxCatchAll" ma:showField="CatchAllData" ma:web="e6dfc729-9b7a-4f21-b736-502d146b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93bae-308e-4807-b1a4-ca16b53d66ed">
      <Terms xmlns="http://schemas.microsoft.com/office/infopath/2007/PartnerControls"/>
    </lcf76f155ced4ddcb4097134ff3c332f>
    <TaxCatchAll xmlns="e6dfc729-9b7a-4f21-b736-502d146b32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DF81-3602-4E8B-BEF3-47ACD909B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3bae-308e-4807-b1a4-ca16b53d66ed"/>
    <ds:schemaRef ds:uri="e6dfc729-9b7a-4f21-b736-502d146b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E217D-E924-428F-AEC6-ADD6D28A1993}">
  <ds:schemaRefs>
    <ds:schemaRef ds:uri="http://schemas.microsoft.com/office/2006/metadata/properties"/>
    <ds:schemaRef ds:uri="http://schemas.microsoft.com/office/infopath/2007/PartnerControls"/>
    <ds:schemaRef ds:uri="62b93bae-308e-4807-b1a4-ca16b53d66ed"/>
    <ds:schemaRef ds:uri="e6dfc729-9b7a-4f21-b736-502d146b32e8"/>
  </ds:schemaRefs>
</ds:datastoreItem>
</file>

<file path=customXml/itemProps3.xml><?xml version="1.0" encoding="utf-8"?>
<ds:datastoreItem xmlns:ds="http://schemas.openxmlformats.org/officeDocument/2006/customXml" ds:itemID="{5AB543F3-C76A-46A1-8C29-A24D5485B5E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Patterson, Hope</dc:creator>
  <lastModifiedBy>Erhardt, Colin</lastModifiedBy>
  <revision>26</revision>
  <dcterms:created xsi:type="dcterms:W3CDTF">2022-11-07T23:06:00.0000000Z</dcterms:created>
  <dcterms:modified xsi:type="dcterms:W3CDTF">2025-02-28T13:10:27.1757109Z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0x010100E5C7AAFC5C36FF439BA18995F41A6B4C</vt:lpwstr>
  </property>
  <property fmtid="{D5CDD505-2E9C-101B-9397-08002B2CF9AE}" pid="3" name="MediaServiceImageTags">
    <vt:lpwstr/>
  </property>
</Properties>
</file>