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922A" w14:textId="77777777" w:rsidR="00CB21C3" w:rsidRDefault="00CB21C3" w:rsidP="000701CB">
      <w:pPr>
        <w:pStyle w:val="Title"/>
        <w:jc w:val="left"/>
      </w:pPr>
    </w:p>
    <w:p w14:paraId="737CA5B6" w14:textId="75C1C467" w:rsidR="00386AF6" w:rsidRDefault="00386AF6" w:rsidP="000701CB">
      <w:pPr>
        <w:pStyle w:val="Title"/>
        <w:jc w:val="left"/>
      </w:pPr>
      <w:r>
        <w:rPr>
          <w:noProof/>
        </w:rPr>
        <w:drawing>
          <wp:anchor distT="0" distB="0" distL="114300" distR="114300" simplePos="0" relativeHeight="251659265" behindDoc="1" locked="0" layoutInCell="1" allowOverlap="1" wp14:anchorId="51E2F25F" wp14:editId="3A8DFEF0">
            <wp:simplePos x="0" y="0"/>
            <wp:positionH relativeFrom="column">
              <wp:posOffset>-457200</wp:posOffset>
            </wp:positionH>
            <wp:positionV relativeFrom="paragraph">
              <wp:posOffset>-2912380</wp:posOffset>
            </wp:positionV>
            <wp:extent cx="7795479" cy="2916935"/>
            <wp:effectExtent l="0" t="0" r="0" b="0"/>
            <wp:wrapNone/>
            <wp:docPr id="328738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3830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5479" cy="2916935"/>
                    </a:xfrm>
                    <a:prstGeom prst="rect">
                      <a:avLst/>
                    </a:prstGeom>
                  </pic:spPr>
                </pic:pic>
              </a:graphicData>
            </a:graphic>
            <wp14:sizeRelH relativeFrom="margin">
              <wp14:pctWidth>0</wp14:pctWidth>
            </wp14:sizeRelH>
            <wp14:sizeRelV relativeFrom="margin">
              <wp14:pctHeight>0</wp14:pctHeight>
            </wp14:sizeRelV>
          </wp:anchor>
        </w:drawing>
      </w:r>
    </w:p>
    <w:p w14:paraId="483CC3E9" w14:textId="0DA294A5" w:rsidR="00D472E5" w:rsidRPr="004A24E5" w:rsidRDefault="004A24E5" w:rsidP="00D472E5">
      <w:pPr>
        <w:rPr>
          <w:rFonts w:ascii="Arial" w:hAnsi="Arial" w:cs="Arial"/>
          <w:b/>
          <w:bCs/>
          <w:sz w:val="48"/>
          <w:szCs w:val="48"/>
        </w:rPr>
      </w:pPr>
      <w:r w:rsidRPr="004A24E5">
        <w:rPr>
          <w:rFonts w:ascii="Arial" w:hAnsi="Arial" w:cs="Arial"/>
          <w:b/>
          <w:bCs/>
          <w:sz w:val="48"/>
          <w:szCs w:val="48"/>
        </w:rPr>
        <w:t>Response Workbook and Question Bank</w:t>
      </w:r>
    </w:p>
    <w:p w14:paraId="0D722EEF" w14:textId="77777777" w:rsidR="004A24E5" w:rsidRDefault="004A24E5" w:rsidP="004A24E5">
      <w:pPr>
        <w:spacing w:before="100" w:beforeAutospacing="1" w:after="100" w:afterAutospacing="1" w:line="240" w:lineRule="auto"/>
        <w:jc w:val="both"/>
        <w:rPr>
          <w:rFonts w:ascii="Arial" w:hAnsi="Arial" w:cs="Arial"/>
          <w:b/>
          <w:bCs/>
          <w:color w:val="000000"/>
          <w:sz w:val="28"/>
          <w:szCs w:val="28"/>
        </w:rPr>
      </w:pPr>
    </w:p>
    <w:p w14:paraId="67FCA034" w14:textId="1B5455F4" w:rsidR="004A24E5" w:rsidRPr="00E77ECB" w:rsidRDefault="004A24E5" w:rsidP="004A24E5">
      <w:pPr>
        <w:spacing w:before="100" w:beforeAutospacing="1" w:after="100" w:afterAutospacing="1" w:line="240" w:lineRule="auto"/>
        <w:jc w:val="both"/>
        <w:rPr>
          <w:rFonts w:ascii="Arial" w:hAnsi="Arial" w:cs="Arial"/>
          <w:b/>
          <w:bCs/>
          <w:color w:val="000000"/>
          <w:sz w:val="28"/>
          <w:szCs w:val="28"/>
        </w:rPr>
      </w:pPr>
      <w:r w:rsidRPr="004A24E5">
        <w:rPr>
          <w:rFonts w:ascii="Arial" w:hAnsi="Arial" w:cs="Arial"/>
          <w:b/>
          <w:bCs/>
          <w:color w:val="000000"/>
          <w:sz w:val="28"/>
          <w:szCs w:val="28"/>
        </w:rPr>
        <w:t>When Do I Use This Template</w:t>
      </w:r>
      <w:r w:rsidRPr="00E77ECB">
        <w:rPr>
          <w:rFonts w:ascii="Arial" w:hAnsi="Arial" w:cs="Arial"/>
          <w:b/>
          <w:bCs/>
          <w:color w:val="000000"/>
          <w:sz w:val="28"/>
          <w:szCs w:val="28"/>
        </w:rPr>
        <w:t>?</w:t>
      </w:r>
    </w:p>
    <w:p w14:paraId="73BFA723" w14:textId="1A7BD2D8" w:rsidR="004A24E5" w:rsidRPr="004A24E5" w:rsidRDefault="004A24E5" w:rsidP="004A24E5">
      <w:pPr>
        <w:spacing w:before="100" w:beforeAutospacing="1" w:after="100" w:afterAutospacing="1" w:line="240" w:lineRule="auto"/>
        <w:jc w:val="both"/>
        <w:rPr>
          <w:rFonts w:ascii="Arial" w:hAnsi="Arial" w:cs="Arial"/>
          <w:color w:val="000000"/>
          <w:szCs w:val="24"/>
        </w:rPr>
      </w:pPr>
      <w:r w:rsidRPr="004A24E5">
        <w:rPr>
          <w:rFonts w:ascii="Arial" w:hAnsi="Arial" w:cs="Arial"/>
          <w:color w:val="000000"/>
          <w:szCs w:val="24"/>
        </w:rPr>
        <w:t xml:space="preserve">This Response Workbook and Question Bank accompany the </w:t>
      </w:r>
      <w:hyperlink r:id="rId12">
        <w:r w:rsidRPr="004A24E5">
          <w:rPr>
            <w:rStyle w:val="Hyperlink"/>
            <w:szCs w:val="24"/>
          </w:rPr>
          <w:t>RFQ Template</w:t>
        </w:r>
      </w:hyperlink>
      <w:r w:rsidRPr="004A24E5">
        <w:rPr>
          <w:rFonts w:ascii="Arial" w:hAnsi="Arial" w:cs="Arial"/>
          <w:color w:val="000000"/>
          <w:szCs w:val="24"/>
        </w:rPr>
        <w:t>. It is intended to be customized and attached to an RFQ to promote consistent Statements of Qualifications (SOQs), reduce the burden on respondents, and simplify the evaluation process.</w:t>
      </w:r>
    </w:p>
    <w:p w14:paraId="08A06DB3" w14:textId="7A76CF3D" w:rsidR="004A24E5" w:rsidRPr="004A24E5" w:rsidRDefault="004A24E5" w:rsidP="004A24E5">
      <w:pPr>
        <w:spacing w:before="100" w:beforeAutospacing="1" w:after="100" w:afterAutospacing="1" w:line="240" w:lineRule="auto"/>
        <w:jc w:val="both"/>
        <w:rPr>
          <w:rFonts w:ascii="Arial" w:hAnsi="Arial" w:cs="Arial"/>
          <w:b/>
          <w:bCs/>
          <w:color w:val="000000"/>
          <w:sz w:val="28"/>
          <w:szCs w:val="28"/>
        </w:rPr>
      </w:pPr>
      <w:r w:rsidRPr="004A24E5">
        <w:rPr>
          <w:rFonts w:ascii="Arial" w:hAnsi="Arial" w:cs="Arial"/>
          <w:b/>
          <w:bCs/>
          <w:color w:val="000000"/>
          <w:sz w:val="28"/>
          <w:szCs w:val="28"/>
        </w:rPr>
        <w:t>How Should I Use This Template?</w:t>
      </w:r>
    </w:p>
    <w:p w14:paraId="0D9D1B89" w14:textId="77777777" w:rsidR="004A24E5" w:rsidRPr="004A24E5" w:rsidRDefault="004A24E5" w:rsidP="004A24E5">
      <w:pPr>
        <w:spacing w:before="100" w:beforeAutospacing="1" w:after="100" w:afterAutospacing="1" w:line="240" w:lineRule="auto"/>
        <w:jc w:val="both"/>
        <w:rPr>
          <w:rFonts w:ascii="Arial" w:hAnsi="Arial" w:cs="Arial"/>
          <w:color w:val="000000"/>
          <w:szCs w:val="24"/>
        </w:rPr>
      </w:pPr>
      <w:r w:rsidRPr="004A24E5">
        <w:rPr>
          <w:rFonts w:ascii="Arial" w:hAnsi="Arial" w:cs="Arial"/>
          <w:color w:val="000000"/>
          <w:szCs w:val="24"/>
        </w:rPr>
        <w:t xml:space="preserve">This workbook mirrors the evaluation structure of the </w:t>
      </w:r>
      <w:hyperlink r:id="rId13">
        <w:r w:rsidRPr="004A24E5">
          <w:rPr>
            <w:rStyle w:val="Hyperlink"/>
            <w:szCs w:val="24"/>
          </w:rPr>
          <w:t>RFQ Template</w:t>
        </w:r>
      </w:hyperlink>
      <w:r w:rsidRPr="004A24E5">
        <w:rPr>
          <w:rFonts w:ascii="Arial" w:hAnsi="Arial" w:cs="Arial"/>
          <w:color w:val="000000"/>
          <w:szCs w:val="24"/>
        </w:rPr>
        <w:t>. Governments should tailor the questions, remove sections that are not applicable, and align all submission requirements with the evaluation criteria in the RFQ.</w:t>
      </w:r>
    </w:p>
    <w:p w14:paraId="5B18F1C3" w14:textId="77777777" w:rsidR="00386AF6" w:rsidRDefault="00386AF6" w:rsidP="004A24E5">
      <w:pPr>
        <w:spacing w:before="100" w:beforeAutospacing="1" w:after="100" w:afterAutospacing="1" w:line="240" w:lineRule="auto"/>
        <w:jc w:val="both"/>
        <w:rPr>
          <w:rFonts w:ascii="Arial" w:hAnsi="Arial" w:cs="Arial"/>
          <w:color w:val="000000"/>
          <w:szCs w:val="24"/>
        </w:rPr>
      </w:pPr>
    </w:p>
    <w:p w14:paraId="6A8521AA" w14:textId="700B72B9" w:rsidR="004A24E5" w:rsidRPr="004A24E5" w:rsidRDefault="004A24E5" w:rsidP="004A24E5">
      <w:pPr>
        <w:spacing w:before="100" w:beforeAutospacing="1" w:after="100" w:afterAutospacing="1" w:line="240" w:lineRule="auto"/>
        <w:jc w:val="both"/>
        <w:rPr>
          <w:rFonts w:ascii="Arial" w:hAnsi="Arial" w:cs="Arial"/>
          <w:color w:val="000000"/>
          <w:szCs w:val="24"/>
        </w:rPr>
        <w:sectPr w:rsidR="004A24E5" w:rsidRPr="004A24E5" w:rsidSect="00386AF6">
          <w:headerReference w:type="default" r:id="rId14"/>
          <w:footerReference w:type="default" r:id="rId15"/>
          <w:pgSz w:w="12240" w:h="15840"/>
          <w:pgMar w:top="5553" w:right="720" w:bottom="720" w:left="720" w:header="720" w:footer="720" w:gutter="0"/>
          <w:cols w:space="720"/>
          <w:titlePg/>
          <w:docGrid w:linePitch="360"/>
        </w:sectPr>
      </w:pPr>
      <w:r w:rsidRPr="00FD493C">
        <w:rPr>
          <w:rFonts w:ascii="Arial" w:hAnsi="Arial" w:cs="Arial"/>
          <w:noProof/>
        </w:rPr>
        <mc:AlternateContent>
          <mc:Choice Requires="wps">
            <w:drawing>
              <wp:anchor distT="0" distB="0" distL="114300" distR="114300" simplePos="0" relativeHeight="251663361" behindDoc="0" locked="0" layoutInCell="1" allowOverlap="1" wp14:anchorId="023D0D76" wp14:editId="7B3A0AB5">
                <wp:simplePos x="0" y="0"/>
                <wp:positionH relativeFrom="margin">
                  <wp:posOffset>0</wp:posOffset>
                </wp:positionH>
                <wp:positionV relativeFrom="paragraph">
                  <wp:posOffset>-340360</wp:posOffset>
                </wp:positionV>
                <wp:extent cx="5895731" cy="1134110"/>
                <wp:effectExtent l="12700" t="12700" r="10160" b="8890"/>
                <wp:wrapNone/>
                <wp:docPr id="2088379127" name="Text Box 2088379127"/>
                <wp:cNvGraphicFramePr/>
                <a:graphic xmlns:a="http://schemas.openxmlformats.org/drawingml/2006/main">
                  <a:graphicData uri="http://schemas.microsoft.com/office/word/2010/wordprocessingShape">
                    <wps:wsp>
                      <wps:cNvSpPr txBox="1"/>
                      <wps:spPr>
                        <a:xfrm>
                          <a:off x="0" y="0"/>
                          <a:ext cx="5895731" cy="1134110"/>
                        </a:xfrm>
                        <a:prstGeom prst="rect">
                          <a:avLst/>
                        </a:prstGeom>
                        <a:noFill/>
                        <a:ln w="25400">
                          <a:solidFill>
                            <a:srgbClr val="589585"/>
                          </a:solidFill>
                        </a:ln>
                      </wps:spPr>
                      <wps:txbx>
                        <w:txbxContent>
                          <w:p w14:paraId="250CC87A" w14:textId="391AA76F" w:rsidR="004A24E5" w:rsidRPr="009D4293" w:rsidRDefault="004A24E5" w:rsidP="004A24E5">
                            <w:pPr>
                              <w:spacing w:line="240" w:lineRule="auto"/>
                              <w:rPr>
                                <w:rFonts w:ascii="Arial" w:eastAsia="Arial" w:hAnsi="Arial" w:cs="Arial"/>
                                <w:b/>
                                <w:bCs/>
                                <w:color w:val="000000"/>
                                <w:szCs w:val="24"/>
                              </w:rPr>
                            </w:pPr>
                            <w:r>
                              <w:rPr>
                                <w:rFonts w:ascii="Arial" w:eastAsia="Arial" w:hAnsi="Arial" w:cs="Arial"/>
                                <w:b/>
                                <w:bCs/>
                                <w:color w:val="000000"/>
                                <w:szCs w:val="24"/>
                              </w:rPr>
                              <w:t>G</w:t>
                            </w:r>
                            <w:r w:rsidRPr="009D4293">
                              <w:rPr>
                                <w:rFonts w:ascii="Arial" w:eastAsia="Arial" w:hAnsi="Arial" w:cs="Arial"/>
                                <w:b/>
                                <w:bCs/>
                                <w:color w:val="000000"/>
                                <w:szCs w:val="24"/>
                              </w:rPr>
                              <w:t>uidance key:</w:t>
                            </w:r>
                          </w:p>
                          <w:p w14:paraId="7673B8EC" w14:textId="77777777" w:rsidR="004A24E5" w:rsidRPr="009D4293" w:rsidRDefault="004A24E5" w:rsidP="004A24E5">
                            <w:pPr>
                              <w:spacing w:line="240" w:lineRule="auto"/>
                              <w:rPr>
                                <w:rFonts w:ascii="Arial" w:hAnsi="Arial" w:cs="Arial"/>
                                <w:sz w:val="20"/>
                                <w:szCs w:val="20"/>
                              </w:rPr>
                            </w:pPr>
                            <w:r w:rsidRPr="009D4293">
                              <w:rPr>
                                <w:rFonts w:ascii="Arial" w:hAnsi="Arial" w:cs="Arial"/>
                                <w:sz w:val="20"/>
                                <w:szCs w:val="20"/>
                                <w:highlight w:val="cyan"/>
                              </w:rPr>
                              <w:t>Highlight</w:t>
                            </w:r>
                            <w:r w:rsidRPr="009D4293">
                              <w:rPr>
                                <w:rFonts w:ascii="Arial" w:hAnsi="Arial" w:cs="Arial"/>
                                <w:sz w:val="20"/>
                                <w:szCs w:val="20"/>
                              </w:rPr>
                              <w:t xml:space="preserve"> = Instructions for developing content specific to this template. Delete before finalizing.</w:t>
                            </w:r>
                          </w:p>
                          <w:p w14:paraId="508A3650" w14:textId="77777777" w:rsidR="004A24E5" w:rsidRPr="009D4293" w:rsidRDefault="004A24E5" w:rsidP="004A24E5">
                            <w:pPr>
                              <w:spacing w:line="240" w:lineRule="auto"/>
                              <w:rPr>
                                <w:rFonts w:ascii="Arial" w:hAnsi="Arial" w:cs="Arial"/>
                                <w:bCs/>
                                <w:sz w:val="20"/>
                                <w:szCs w:val="20"/>
                              </w:rPr>
                            </w:pPr>
                            <w:r w:rsidRPr="009D4293">
                              <w:rPr>
                                <w:rFonts w:ascii="Arial" w:hAnsi="Arial" w:cs="Arial"/>
                                <w:sz w:val="20"/>
                                <w:szCs w:val="20"/>
                                <w:highlight w:val="yellow"/>
                              </w:rPr>
                              <w:t>Highlight</w:t>
                            </w:r>
                            <w:r w:rsidRPr="009D4293">
                              <w:rPr>
                                <w:rFonts w:ascii="Arial" w:hAnsi="Arial" w:cs="Arial"/>
                                <w:sz w:val="20"/>
                                <w:szCs w:val="20"/>
                              </w:rPr>
                              <w:t xml:space="preserve"> = </w:t>
                            </w:r>
                            <w:r w:rsidRPr="009D4293">
                              <w:rPr>
                                <w:rFonts w:ascii="Arial" w:hAnsi="Arial" w:cs="Arial"/>
                                <w:bCs/>
                                <w:sz w:val="20"/>
                                <w:szCs w:val="20"/>
                              </w:rPr>
                              <w:t>Filler text that you should replace with information specific to your contract or jurisdiction.</w:t>
                            </w:r>
                          </w:p>
                          <w:p w14:paraId="61526936" w14:textId="77777777" w:rsidR="004A24E5" w:rsidRPr="009D4293" w:rsidRDefault="004A24E5" w:rsidP="004A24E5">
                            <w:pPr>
                              <w:spacing w:line="240" w:lineRule="auto"/>
                              <w:rPr>
                                <w:rFonts w:ascii="Arial" w:hAnsi="Arial" w:cs="Arial"/>
                                <w:bCs/>
                                <w:i/>
                                <w:iCs/>
                                <w:sz w:val="20"/>
                                <w:szCs w:val="20"/>
                              </w:rPr>
                            </w:pPr>
                            <w:r w:rsidRPr="009D4293">
                              <w:rPr>
                                <w:rFonts w:ascii="Arial" w:hAnsi="Arial" w:cs="Arial"/>
                                <w:bCs/>
                                <w:i/>
                                <w:iCs/>
                                <w:sz w:val="20"/>
                                <w:szCs w:val="20"/>
                              </w:rPr>
                              <w:t>Remember to remove all highlights and brackets in the document before finalizing!</w:t>
                            </w:r>
                          </w:p>
                          <w:p w14:paraId="319B27C4" w14:textId="77777777" w:rsidR="004A24E5" w:rsidRPr="0083043E" w:rsidRDefault="004A24E5" w:rsidP="004A24E5">
                            <w:pPr>
                              <w:spacing w:line="240" w:lineRule="auto"/>
                              <w:rPr>
                                <w:rFonts w:ascii="Gotham Narrow Book" w:hAnsi="Gotham Narrow Book"/>
                                <w:sz w:val="20"/>
                                <w:szCs w:val="20"/>
                              </w:rPr>
                            </w:pPr>
                          </w:p>
                          <w:p w14:paraId="28515A4E" w14:textId="77777777" w:rsidR="004A24E5" w:rsidRDefault="004A24E5" w:rsidP="004A24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3D0D76" id="_x0000_t202" coordsize="21600,21600" o:spt="202" path="m,l,21600r21600,l21600,xe">
                <v:stroke joinstyle="miter"/>
                <v:path gradientshapeok="t" o:connecttype="rect"/>
              </v:shapetype>
              <v:shape id="Text Box 2088379127" o:spid="_x0000_s1026" type="#_x0000_t202" style="position:absolute;left:0;text-align:left;margin-left:0;margin-top:-26.8pt;width:464.25pt;height:89.3pt;z-index:251663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" filled="f" strokecolor="#589585" strokeweight="2pt">
                <v:textbox>
                  <w:txbxContent>
                    <w:p w14:paraId="250CC87A" w14:textId="391AA76F" w:rsidR="004A24E5" w:rsidRPr="009D4293" w:rsidRDefault="004A24E5" w:rsidP="004A24E5">
                      <w:pPr>
                        <w:spacing w:line="240" w:lineRule="auto"/>
                        <w:rPr>
                          <w:rFonts w:ascii="Arial" w:eastAsia="Arial" w:hAnsi="Arial" w:cs="Arial"/>
                          <w:b/>
                          <w:bCs/>
                          <w:color w:val="000000"/>
                          <w:szCs w:val="24"/>
                        </w:rPr>
                      </w:pPr>
                      <w:r>
                        <w:rPr>
                          <w:rFonts w:ascii="Arial" w:eastAsia="Arial" w:hAnsi="Arial" w:cs="Arial"/>
                          <w:b/>
                          <w:bCs/>
                          <w:color w:val="000000"/>
                          <w:szCs w:val="24"/>
                        </w:rPr>
                        <w:t>G</w:t>
                      </w:r>
                      <w:r w:rsidRPr="009D4293">
                        <w:rPr>
                          <w:rFonts w:ascii="Arial" w:eastAsia="Arial" w:hAnsi="Arial" w:cs="Arial"/>
                          <w:b/>
                          <w:bCs/>
                          <w:color w:val="000000"/>
                          <w:szCs w:val="24"/>
                        </w:rPr>
                        <w:t>uidance key:</w:t>
                      </w:r>
                    </w:p>
                    <w:p w14:paraId="7673B8EC" w14:textId="77777777" w:rsidR="004A24E5" w:rsidRPr="009D4293" w:rsidRDefault="004A24E5" w:rsidP="004A24E5">
                      <w:pPr>
                        <w:spacing w:line="240" w:lineRule="auto"/>
                        <w:rPr>
                          <w:rFonts w:ascii="Arial" w:hAnsi="Arial" w:cs="Arial"/>
                          <w:sz w:val="20"/>
                          <w:szCs w:val="20"/>
                        </w:rPr>
                      </w:pPr>
                      <w:r w:rsidRPr="009D4293">
                        <w:rPr>
                          <w:rFonts w:ascii="Arial" w:hAnsi="Arial" w:cs="Arial"/>
                          <w:sz w:val="20"/>
                          <w:szCs w:val="20"/>
                          <w:highlight w:val="cyan"/>
                        </w:rPr>
                        <w:t>Highlight</w:t>
                      </w:r>
                      <w:r w:rsidRPr="009D4293">
                        <w:rPr>
                          <w:rFonts w:ascii="Arial" w:hAnsi="Arial" w:cs="Arial"/>
                          <w:sz w:val="20"/>
                          <w:szCs w:val="20"/>
                        </w:rPr>
                        <w:t xml:space="preserve"> = Instructions for developing content specific to this template. Delete before finalizing.</w:t>
                      </w:r>
                    </w:p>
                    <w:p w14:paraId="508A3650" w14:textId="77777777" w:rsidR="004A24E5" w:rsidRPr="009D4293" w:rsidRDefault="004A24E5" w:rsidP="004A24E5">
                      <w:pPr>
                        <w:spacing w:line="240" w:lineRule="auto"/>
                        <w:rPr>
                          <w:rFonts w:ascii="Arial" w:hAnsi="Arial" w:cs="Arial"/>
                          <w:bCs/>
                          <w:sz w:val="20"/>
                          <w:szCs w:val="20"/>
                        </w:rPr>
                      </w:pPr>
                      <w:r w:rsidRPr="009D4293">
                        <w:rPr>
                          <w:rFonts w:ascii="Arial" w:hAnsi="Arial" w:cs="Arial"/>
                          <w:sz w:val="20"/>
                          <w:szCs w:val="20"/>
                          <w:highlight w:val="yellow"/>
                        </w:rPr>
                        <w:t>Highlight</w:t>
                      </w:r>
                      <w:r w:rsidRPr="009D4293">
                        <w:rPr>
                          <w:rFonts w:ascii="Arial" w:hAnsi="Arial" w:cs="Arial"/>
                          <w:sz w:val="20"/>
                          <w:szCs w:val="20"/>
                        </w:rPr>
                        <w:t xml:space="preserve"> = </w:t>
                      </w:r>
                      <w:r w:rsidRPr="009D4293">
                        <w:rPr>
                          <w:rFonts w:ascii="Arial" w:hAnsi="Arial" w:cs="Arial"/>
                          <w:bCs/>
                          <w:sz w:val="20"/>
                          <w:szCs w:val="20"/>
                        </w:rPr>
                        <w:t>Filler text that you should replace with information specific to your contract or jurisdiction.</w:t>
                      </w:r>
                    </w:p>
                    <w:p w14:paraId="61526936" w14:textId="77777777" w:rsidR="004A24E5" w:rsidRPr="009D4293" w:rsidRDefault="004A24E5" w:rsidP="004A24E5">
                      <w:pPr>
                        <w:spacing w:line="240" w:lineRule="auto"/>
                        <w:rPr>
                          <w:rFonts w:ascii="Arial" w:hAnsi="Arial" w:cs="Arial"/>
                          <w:bCs/>
                          <w:i/>
                          <w:iCs/>
                          <w:sz w:val="20"/>
                          <w:szCs w:val="20"/>
                        </w:rPr>
                      </w:pPr>
                      <w:r w:rsidRPr="009D4293">
                        <w:rPr>
                          <w:rFonts w:ascii="Arial" w:hAnsi="Arial" w:cs="Arial"/>
                          <w:bCs/>
                          <w:i/>
                          <w:iCs/>
                          <w:sz w:val="20"/>
                          <w:szCs w:val="20"/>
                        </w:rPr>
                        <w:t>Remember to remove all highlights and brackets in the document before finalizing!</w:t>
                      </w:r>
                    </w:p>
                    <w:p w14:paraId="319B27C4" w14:textId="77777777" w:rsidR="004A24E5" w:rsidRPr="0083043E" w:rsidRDefault="004A24E5" w:rsidP="004A24E5">
                      <w:pPr>
                        <w:spacing w:line="240" w:lineRule="auto"/>
                        <w:rPr>
                          <w:rFonts w:ascii="Gotham Narrow Book" w:hAnsi="Gotham Narrow Book"/>
                          <w:sz w:val="20"/>
                          <w:szCs w:val="20"/>
                        </w:rPr>
                      </w:pPr>
                    </w:p>
                    <w:p w14:paraId="28515A4E" w14:textId="77777777" w:rsidR="004A24E5" w:rsidRDefault="004A24E5" w:rsidP="004A24E5"/>
                  </w:txbxContent>
                </v:textbox>
                <w10:wrap anchorx="margin"/>
              </v:shape>
            </w:pict>
          </mc:Fallback>
        </mc:AlternateContent>
      </w:r>
    </w:p>
    <w:p w14:paraId="7144EA02" w14:textId="0A6162C6" w:rsidR="004A24E5" w:rsidRPr="00367EFA" w:rsidRDefault="004A24E5" w:rsidP="00367EFA">
      <w:pPr>
        <w:jc w:val="center"/>
        <w:rPr>
          <w:rFonts w:ascii="Arial" w:hAnsi="Arial" w:cs="Arial"/>
          <w:b/>
          <w:bCs/>
          <w:color w:val="000000"/>
          <w:sz w:val="28"/>
          <w:szCs w:val="28"/>
        </w:rPr>
      </w:pPr>
      <w:r w:rsidRPr="002B1AE3">
        <w:rPr>
          <w:rFonts w:ascii="Arial" w:hAnsi="Arial" w:cs="Arial"/>
          <w:b/>
          <w:bCs/>
          <w:sz w:val="48"/>
          <w:szCs w:val="48"/>
        </w:rPr>
        <w:lastRenderedPageBreak/>
        <w:t>Attachment: Response Workbook</w:t>
      </w:r>
    </w:p>
    <w:p w14:paraId="7BD2555F" w14:textId="77777777" w:rsidR="004A24E5" w:rsidRDefault="004A24E5" w:rsidP="004A24E5">
      <w:pPr>
        <w:spacing w:after="0" w:line="240" w:lineRule="auto"/>
        <w:rPr>
          <w:rFonts w:ascii="Arial" w:hAnsi="Arial" w:cs="Arial"/>
        </w:rPr>
      </w:pPr>
      <w:r w:rsidRPr="00BA3AE2">
        <w:rPr>
          <w:rFonts w:ascii="Arial" w:hAnsi="Arial" w:cs="Arial"/>
          <w:noProof/>
        </w:rPr>
        <mc:AlternateContent>
          <mc:Choice Requires="wps">
            <w:drawing>
              <wp:anchor distT="45720" distB="45720" distL="114300" distR="114300" simplePos="0" relativeHeight="251665409" behindDoc="0" locked="0" layoutInCell="1" allowOverlap="1" wp14:anchorId="402C0875" wp14:editId="439A3CA3">
                <wp:simplePos x="0" y="0"/>
                <wp:positionH relativeFrom="margin">
                  <wp:posOffset>733425</wp:posOffset>
                </wp:positionH>
                <wp:positionV relativeFrom="paragraph">
                  <wp:posOffset>7620</wp:posOffset>
                </wp:positionV>
                <wp:extent cx="5410200" cy="1404620"/>
                <wp:effectExtent l="12700" t="12700" r="1270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solidFill>
                          <a:srgbClr val="FFFFFF"/>
                        </a:solidFill>
                        <a:ln w="25400">
                          <a:solidFill>
                            <a:srgbClr val="579685"/>
                          </a:solidFill>
                          <a:miter lim="800000"/>
                          <a:headEnd/>
                          <a:tailEnd/>
                        </a:ln>
                      </wps:spPr>
                      <wps:txbx>
                        <w:txbxContent>
                          <w:p w14:paraId="66C42BB5" w14:textId="77777777" w:rsidR="004A24E5" w:rsidRDefault="004A24E5" w:rsidP="004A24E5">
                            <w:pPr>
                              <w:spacing w:after="0" w:line="240" w:lineRule="auto"/>
                              <w:jc w:val="center"/>
                              <w:rPr>
                                <w:rFonts w:ascii="Arial" w:eastAsia="Times New Roman" w:hAnsi="Arial" w:cs="Arial"/>
                                <w:szCs w:val="24"/>
                              </w:rPr>
                            </w:pPr>
                            <w:r w:rsidRPr="00D55FB8">
                              <w:rPr>
                                <w:rFonts w:eastAsia="Times New Roman" w:cs="Arial"/>
                                <w:szCs w:val="24"/>
                                <w:highlight w:val="yellow"/>
                              </w:rPr>
                              <w:t>[</w:t>
                            </w:r>
                            <w:r w:rsidRPr="005439DD">
                              <w:rPr>
                                <w:rFonts w:ascii="Arial" w:eastAsia="Times New Roman" w:hAnsi="Arial" w:cs="Arial"/>
                                <w:szCs w:val="24"/>
                                <w:highlight w:val="yellow"/>
                              </w:rPr>
                              <w:t>Jurisdiction/Agency Name]</w:t>
                            </w:r>
                          </w:p>
                          <w:p w14:paraId="0ECDB5E5" w14:textId="77777777" w:rsidR="004A24E5" w:rsidRPr="005439DD" w:rsidRDefault="004A24E5" w:rsidP="004A24E5">
                            <w:pPr>
                              <w:spacing w:after="0" w:line="240" w:lineRule="auto"/>
                              <w:jc w:val="center"/>
                              <w:rPr>
                                <w:rFonts w:ascii="Arial" w:eastAsia="Times New Roman" w:hAnsi="Arial" w:cs="Arial"/>
                                <w:szCs w:val="24"/>
                              </w:rPr>
                            </w:pPr>
                          </w:p>
                          <w:p w14:paraId="04C7BE54" w14:textId="77777777" w:rsidR="004A24E5" w:rsidRDefault="004A24E5" w:rsidP="004A24E5">
                            <w:pPr>
                              <w:spacing w:after="0" w:line="240" w:lineRule="auto"/>
                              <w:jc w:val="center"/>
                              <w:rPr>
                                <w:rFonts w:ascii="Arial" w:eastAsia="Times New Roman" w:hAnsi="Arial" w:cs="Arial"/>
                                <w:szCs w:val="24"/>
                              </w:rPr>
                            </w:pPr>
                            <w:r w:rsidRPr="005439DD">
                              <w:rPr>
                                <w:rFonts w:ascii="Arial" w:eastAsia="Times New Roman" w:hAnsi="Arial" w:cs="Arial"/>
                                <w:color w:val="000000"/>
                                <w:szCs w:val="24"/>
                              </w:rPr>
                              <w:t xml:space="preserve">Solicitation Number: </w:t>
                            </w:r>
                            <w:r w:rsidRPr="005439DD">
                              <w:rPr>
                                <w:rFonts w:ascii="Arial" w:eastAsia="Times New Roman" w:hAnsi="Arial" w:cs="Arial"/>
                                <w:szCs w:val="24"/>
                                <w:highlight w:val="yellow"/>
                              </w:rPr>
                              <w:t>XXX</w:t>
                            </w:r>
                          </w:p>
                          <w:p w14:paraId="7DDD4F77" w14:textId="77777777" w:rsidR="004A24E5" w:rsidRPr="005439DD" w:rsidRDefault="004A24E5" w:rsidP="004A24E5">
                            <w:pPr>
                              <w:spacing w:after="0" w:line="240" w:lineRule="auto"/>
                              <w:jc w:val="center"/>
                              <w:rPr>
                                <w:rFonts w:ascii="Arial" w:eastAsia="Times New Roman" w:hAnsi="Arial" w:cs="Arial"/>
                                <w:color w:val="000000"/>
                                <w:szCs w:val="24"/>
                              </w:rPr>
                            </w:pPr>
                          </w:p>
                          <w:p w14:paraId="2E3E75DA" w14:textId="77777777" w:rsidR="004A24E5" w:rsidRPr="005439DD" w:rsidRDefault="004A24E5" w:rsidP="004A24E5">
                            <w:pPr>
                              <w:spacing w:after="0" w:line="240" w:lineRule="auto"/>
                              <w:jc w:val="center"/>
                              <w:rPr>
                                <w:rFonts w:ascii="Arial" w:hAnsi="Arial" w:cs="Arial"/>
                                <w:szCs w:val="24"/>
                              </w:rPr>
                            </w:pPr>
                            <w:r w:rsidRPr="005439DD">
                              <w:rPr>
                                <w:rFonts w:ascii="Arial" w:eastAsia="Times New Roman" w:hAnsi="Arial" w:cs="Arial"/>
                                <w:szCs w:val="24"/>
                                <w:highlight w:val="yellow"/>
                              </w:rPr>
                              <w:t>RFQ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2C0875" id="Text Box 2" o:spid="_x0000_s1027" type="#_x0000_t202" style="position:absolute;margin-left:57.75pt;margin-top:.6pt;width:426pt;height:110.6pt;z-index:25166540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" strokecolor="#579685" strokeweight="2pt">
                <v:textbox style="mso-fit-shape-to-text:t">
                  <w:txbxContent>
                    <w:p w14:paraId="66C42BB5" w14:textId="77777777" w:rsidR="004A24E5" w:rsidRDefault="004A24E5" w:rsidP="004A24E5">
                      <w:pPr>
                        <w:spacing w:after="0" w:line="240" w:lineRule="auto"/>
                        <w:jc w:val="center"/>
                        <w:rPr>
                          <w:rFonts w:ascii="Arial" w:eastAsia="Times New Roman" w:hAnsi="Arial" w:cs="Arial"/>
                          <w:szCs w:val="24"/>
                        </w:rPr>
                      </w:pPr>
                      <w:r w:rsidRPr="00D55FB8">
                        <w:rPr>
                          <w:rFonts w:eastAsia="Times New Roman" w:cs="Arial"/>
                          <w:szCs w:val="24"/>
                          <w:highlight w:val="yellow"/>
                        </w:rPr>
                        <w:t>[</w:t>
                      </w:r>
                      <w:r w:rsidRPr="005439DD">
                        <w:rPr>
                          <w:rFonts w:ascii="Arial" w:eastAsia="Times New Roman" w:hAnsi="Arial" w:cs="Arial"/>
                          <w:szCs w:val="24"/>
                          <w:highlight w:val="yellow"/>
                        </w:rPr>
                        <w:t>Jurisdiction/Agency Name]</w:t>
                      </w:r>
                    </w:p>
                    <w:p w14:paraId="0ECDB5E5" w14:textId="77777777" w:rsidR="004A24E5" w:rsidRPr="005439DD" w:rsidRDefault="004A24E5" w:rsidP="004A24E5">
                      <w:pPr>
                        <w:spacing w:after="0" w:line="240" w:lineRule="auto"/>
                        <w:jc w:val="center"/>
                        <w:rPr>
                          <w:rFonts w:ascii="Arial" w:eastAsia="Times New Roman" w:hAnsi="Arial" w:cs="Arial"/>
                          <w:szCs w:val="24"/>
                        </w:rPr>
                      </w:pPr>
                    </w:p>
                    <w:p w14:paraId="04C7BE54" w14:textId="77777777" w:rsidR="004A24E5" w:rsidRDefault="004A24E5" w:rsidP="004A24E5">
                      <w:pPr>
                        <w:spacing w:after="0" w:line="240" w:lineRule="auto"/>
                        <w:jc w:val="center"/>
                        <w:rPr>
                          <w:rFonts w:ascii="Arial" w:eastAsia="Times New Roman" w:hAnsi="Arial" w:cs="Arial"/>
                          <w:szCs w:val="24"/>
                        </w:rPr>
                      </w:pPr>
                      <w:r w:rsidRPr="005439DD">
                        <w:rPr>
                          <w:rFonts w:ascii="Arial" w:eastAsia="Times New Roman" w:hAnsi="Arial" w:cs="Arial"/>
                          <w:color w:val="000000"/>
                          <w:szCs w:val="24"/>
                        </w:rPr>
                        <w:t xml:space="preserve">Solicitation Number: </w:t>
                      </w:r>
                      <w:r w:rsidRPr="005439DD">
                        <w:rPr>
                          <w:rFonts w:ascii="Arial" w:eastAsia="Times New Roman" w:hAnsi="Arial" w:cs="Arial"/>
                          <w:szCs w:val="24"/>
                          <w:highlight w:val="yellow"/>
                        </w:rPr>
                        <w:t>XXX</w:t>
                      </w:r>
                    </w:p>
                    <w:p w14:paraId="7DDD4F77" w14:textId="77777777" w:rsidR="004A24E5" w:rsidRPr="005439DD" w:rsidRDefault="004A24E5" w:rsidP="004A24E5">
                      <w:pPr>
                        <w:spacing w:after="0" w:line="240" w:lineRule="auto"/>
                        <w:jc w:val="center"/>
                        <w:rPr>
                          <w:rFonts w:ascii="Arial" w:eastAsia="Times New Roman" w:hAnsi="Arial" w:cs="Arial"/>
                          <w:color w:val="000000"/>
                          <w:szCs w:val="24"/>
                        </w:rPr>
                      </w:pPr>
                    </w:p>
                    <w:p w14:paraId="2E3E75DA" w14:textId="77777777" w:rsidR="004A24E5" w:rsidRPr="005439DD" w:rsidRDefault="004A24E5" w:rsidP="004A24E5">
                      <w:pPr>
                        <w:spacing w:after="0" w:line="240" w:lineRule="auto"/>
                        <w:jc w:val="center"/>
                        <w:rPr>
                          <w:rFonts w:ascii="Arial" w:hAnsi="Arial" w:cs="Arial"/>
                          <w:szCs w:val="24"/>
                        </w:rPr>
                      </w:pPr>
                      <w:r w:rsidRPr="005439DD">
                        <w:rPr>
                          <w:rFonts w:ascii="Arial" w:eastAsia="Times New Roman" w:hAnsi="Arial" w:cs="Arial"/>
                          <w:szCs w:val="24"/>
                          <w:highlight w:val="yellow"/>
                        </w:rPr>
                        <w:t>RFQ Name</w:t>
                      </w:r>
                    </w:p>
                  </w:txbxContent>
                </v:textbox>
                <w10:wrap type="square" anchorx="margin"/>
              </v:shape>
            </w:pict>
          </mc:Fallback>
        </mc:AlternateContent>
      </w:r>
    </w:p>
    <w:p w14:paraId="6776AE48" w14:textId="43C1D921" w:rsidR="004A24E5" w:rsidRPr="000B3A80" w:rsidRDefault="004A24E5" w:rsidP="00367EFA">
      <w:pPr>
        <w:spacing w:after="0" w:line="240" w:lineRule="auto"/>
        <w:rPr>
          <w:rFonts w:ascii="Arial" w:hAnsi="Arial" w:cs="Arial"/>
        </w:rPr>
      </w:pPr>
      <w:r w:rsidRPr="00541FED">
        <w:rPr>
          <w:rFonts w:ascii="Arial" w:hAnsi="Arial" w:cs="Arial"/>
        </w:rPr>
        <w:t>Respondent is to complete this Response Workbook and submit it as its Statement of Qualifications (SOQ).</w:t>
      </w:r>
    </w:p>
    <w:p w14:paraId="4F08F172" w14:textId="77777777" w:rsidR="004A24E5" w:rsidRPr="000B3A80" w:rsidRDefault="004A24E5" w:rsidP="004A24E5">
      <w:pPr>
        <w:spacing w:line="240" w:lineRule="auto"/>
        <w:rPr>
          <w:rFonts w:ascii="Arial" w:hAnsi="Arial" w:cs="Arial"/>
          <w:b/>
          <w:bCs/>
          <w:sz w:val="28"/>
          <w:szCs w:val="28"/>
        </w:rPr>
      </w:pPr>
      <w:r w:rsidRPr="000B3A80">
        <w:rPr>
          <w:rFonts w:ascii="Arial" w:hAnsi="Arial" w:cs="Arial"/>
          <w:b/>
          <w:bCs/>
          <w:sz w:val="28"/>
          <w:szCs w:val="28"/>
        </w:rPr>
        <w:t>Respondent General Information (Not Scored)</w:t>
      </w:r>
    </w:p>
    <w:p w14:paraId="252394D5" w14:textId="175532E3" w:rsidR="004A24E5" w:rsidRDefault="004A24E5" w:rsidP="004A24E5">
      <w:pPr>
        <w:rPr>
          <w:rFonts w:ascii="Arial" w:hAnsi="Arial" w:cs="Arial"/>
        </w:rPr>
      </w:pPr>
      <w:r w:rsidRPr="004F3BC5">
        <w:rPr>
          <w:rFonts w:ascii="Arial" w:eastAsia="Times New Roman" w:hAnsi="Arial" w:cs="Arial"/>
          <w:color w:val="000000"/>
          <w:shd w:val="clear" w:color="auto" w:fill="00FFFF"/>
        </w:rPr>
        <w:t xml:space="preserve">Include in this section any basic information you want to collect about the </w:t>
      </w:r>
      <w:r w:rsidR="00554AC1">
        <w:rPr>
          <w:rFonts w:ascii="Arial" w:eastAsia="Times New Roman" w:hAnsi="Arial" w:cs="Arial"/>
          <w:color w:val="000000"/>
          <w:shd w:val="clear" w:color="auto" w:fill="00FFFF"/>
        </w:rPr>
        <w:t>R</w:t>
      </w:r>
      <w:r>
        <w:rPr>
          <w:rFonts w:ascii="Arial" w:eastAsia="Times New Roman" w:hAnsi="Arial" w:cs="Arial"/>
          <w:color w:val="000000"/>
          <w:shd w:val="clear" w:color="auto" w:fill="00FFFF"/>
        </w:rPr>
        <w:t>espondent</w:t>
      </w:r>
      <w:r w:rsidRPr="004F3BC5">
        <w:rPr>
          <w:rFonts w:ascii="Arial" w:eastAsia="Times New Roman" w:hAnsi="Arial" w:cs="Arial"/>
          <w:color w:val="000000"/>
          <w:shd w:val="clear" w:color="auto" w:fill="00FFFF"/>
        </w:rPr>
        <w:t xml:space="preserve">. Information in this section is not intended to be scored. </w:t>
      </w:r>
    </w:p>
    <w:p w14:paraId="611170DD" w14:textId="77777777" w:rsidR="004A24E5" w:rsidRPr="00261547" w:rsidRDefault="004A24E5" w:rsidP="004A24E5">
      <w:pPr>
        <w:spacing w:after="0"/>
        <w:rPr>
          <w:rFonts w:ascii="Arial" w:eastAsia="Calibri" w:hAnsi="Arial" w:cs="Arial"/>
          <w:b/>
          <w:bCs/>
        </w:rPr>
      </w:pPr>
      <w:r>
        <w:rPr>
          <w:rFonts w:ascii="Arial" w:eastAsia="Calibri" w:hAnsi="Arial" w:cs="Arial"/>
          <w:b/>
          <w:bCs/>
        </w:rPr>
        <w:t xml:space="preserve">Firm </w:t>
      </w:r>
      <w:r w:rsidRPr="00261547">
        <w:rPr>
          <w:rFonts w:ascii="Arial" w:eastAsia="Calibri" w:hAnsi="Arial" w:cs="Arial"/>
          <w:b/>
          <w:bCs/>
        </w:rPr>
        <w:t>Name:</w:t>
      </w:r>
    </w:p>
    <w:tbl>
      <w:tblPr>
        <w:tblStyle w:val="TableGrid1"/>
        <w:tblW w:w="0" w:type="auto"/>
        <w:tblLook w:val="04A0" w:firstRow="1" w:lastRow="0" w:firstColumn="1" w:lastColumn="0" w:noHBand="0" w:noVBand="1"/>
      </w:tblPr>
      <w:tblGrid>
        <w:gridCol w:w="9350"/>
      </w:tblGrid>
      <w:tr w:rsidR="004A24E5" w:rsidRPr="00261547" w14:paraId="784B3360" w14:textId="77777777" w:rsidTr="009F7D07">
        <w:trPr>
          <w:trHeight w:val="440"/>
        </w:trPr>
        <w:tc>
          <w:tcPr>
            <w:tcW w:w="9350" w:type="dxa"/>
            <w:vAlign w:val="center"/>
          </w:tcPr>
          <w:p w14:paraId="7523C50B" w14:textId="77777777" w:rsidR="004A24E5" w:rsidRPr="00261547" w:rsidRDefault="004A24E5" w:rsidP="009F7D07">
            <w:pPr>
              <w:spacing w:after="160" w:line="259" w:lineRule="auto"/>
              <w:rPr>
                <w:rFonts w:ascii="Arial" w:eastAsia="Times New Roman" w:hAnsi="Arial" w:cs="Arial"/>
                <w:color w:val="000000"/>
              </w:rPr>
            </w:pPr>
            <w:r w:rsidRPr="00261547">
              <w:rPr>
                <w:rFonts w:ascii="Arial" w:eastAsia="Times New Roman" w:hAnsi="Arial" w:cs="Arial"/>
                <w:color w:val="000000"/>
              </w:rPr>
              <w:t>(</w:t>
            </w:r>
            <w:r>
              <w:rPr>
                <w:rFonts w:ascii="Arial" w:eastAsia="Times New Roman" w:hAnsi="Arial" w:cs="Arial"/>
                <w:color w:val="000000"/>
              </w:rPr>
              <w:t>Respondent</w:t>
            </w:r>
            <w:r w:rsidRPr="00261547">
              <w:rPr>
                <w:rFonts w:ascii="Arial" w:eastAsia="Times New Roman" w:hAnsi="Arial" w:cs="Arial"/>
                <w:color w:val="000000"/>
              </w:rPr>
              <w:t xml:space="preserve"> to include response here)</w:t>
            </w:r>
          </w:p>
        </w:tc>
      </w:tr>
    </w:tbl>
    <w:p w14:paraId="77FED7CB" w14:textId="77777777" w:rsidR="004A24E5" w:rsidRPr="00261547" w:rsidRDefault="004A24E5" w:rsidP="004A24E5">
      <w:pPr>
        <w:spacing w:before="240" w:after="0"/>
        <w:rPr>
          <w:rFonts w:ascii="Arial" w:eastAsia="Calibri" w:hAnsi="Arial" w:cs="Arial"/>
          <w:b/>
          <w:bCs/>
        </w:rPr>
      </w:pPr>
      <w:r>
        <w:rPr>
          <w:rFonts w:ascii="Arial" w:eastAsia="Calibri" w:hAnsi="Arial" w:cs="Arial"/>
          <w:b/>
          <w:bCs/>
        </w:rPr>
        <w:t>Respondent</w:t>
      </w:r>
      <w:r w:rsidRPr="00261547">
        <w:rPr>
          <w:rFonts w:ascii="Arial" w:eastAsia="Calibri" w:hAnsi="Arial" w:cs="Arial"/>
          <w:b/>
          <w:bCs/>
        </w:rPr>
        <w:t xml:space="preserve"> Headquarters Address: </w:t>
      </w:r>
    </w:p>
    <w:tbl>
      <w:tblPr>
        <w:tblStyle w:val="TableGrid1"/>
        <w:tblW w:w="0" w:type="auto"/>
        <w:tblLook w:val="04A0" w:firstRow="1" w:lastRow="0" w:firstColumn="1" w:lastColumn="0" w:noHBand="0" w:noVBand="1"/>
      </w:tblPr>
      <w:tblGrid>
        <w:gridCol w:w="9350"/>
      </w:tblGrid>
      <w:tr w:rsidR="004A24E5" w:rsidRPr="00261547" w14:paraId="2D9D0D34" w14:textId="77777777" w:rsidTr="009F7D07">
        <w:trPr>
          <w:trHeight w:val="440"/>
        </w:trPr>
        <w:tc>
          <w:tcPr>
            <w:tcW w:w="9350" w:type="dxa"/>
          </w:tcPr>
          <w:p w14:paraId="06A97292" w14:textId="77777777" w:rsidR="004A24E5" w:rsidRPr="00261547" w:rsidRDefault="004A24E5" w:rsidP="009F7D07">
            <w:pPr>
              <w:spacing w:after="160" w:line="259" w:lineRule="auto"/>
              <w:rPr>
                <w:rFonts w:ascii="Arial" w:eastAsia="Times New Roman" w:hAnsi="Arial" w:cs="Arial"/>
                <w:color w:val="000000"/>
                <w:kern w:val="36"/>
              </w:rPr>
            </w:pPr>
            <w:r w:rsidRPr="00261547">
              <w:rPr>
                <w:rFonts w:ascii="Arial" w:eastAsia="Times New Roman" w:hAnsi="Arial" w:cs="Arial"/>
                <w:color w:val="000000"/>
                <w:kern w:val="36"/>
              </w:rPr>
              <w:t>(</w:t>
            </w:r>
            <w:r>
              <w:rPr>
                <w:rFonts w:ascii="Arial" w:eastAsia="Times New Roman" w:hAnsi="Arial" w:cs="Arial"/>
                <w:color w:val="000000"/>
                <w:kern w:val="36"/>
              </w:rPr>
              <w:t>Respondent</w:t>
            </w:r>
            <w:r w:rsidRPr="00261547">
              <w:rPr>
                <w:rFonts w:ascii="Arial" w:eastAsia="Times New Roman" w:hAnsi="Arial" w:cs="Arial"/>
                <w:color w:val="000000"/>
                <w:kern w:val="36"/>
              </w:rPr>
              <w:t xml:space="preserve"> to include response here)</w:t>
            </w:r>
          </w:p>
        </w:tc>
      </w:tr>
    </w:tbl>
    <w:p w14:paraId="7D104646" w14:textId="77777777" w:rsidR="004A24E5" w:rsidRPr="00261547" w:rsidRDefault="004A24E5" w:rsidP="004A24E5">
      <w:pPr>
        <w:spacing w:before="240" w:after="0"/>
        <w:rPr>
          <w:rFonts w:ascii="Arial" w:eastAsia="Calibri" w:hAnsi="Arial" w:cs="Arial"/>
          <w:b/>
          <w:bCs/>
          <w:shd w:val="clear" w:color="auto" w:fill="CCCCCC"/>
        </w:rPr>
      </w:pPr>
      <w:r w:rsidRPr="00261547">
        <w:rPr>
          <w:rFonts w:ascii="Arial" w:eastAsia="Calibri" w:hAnsi="Arial" w:cs="Arial"/>
          <w:b/>
          <w:bCs/>
        </w:rPr>
        <w:t>Authorized Company Representative</w:t>
      </w:r>
      <w:r>
        <w:rPr>
          <w:rFonts w:ascii="Arial" w:eastAsia="Calibri" w:hAnsi="Arial" w:cs="Arial"/>
          <w:b/>
          <w:bCs/>
        </w:rPr>
        <w:t xml:space="preserve"> (Name, Title):</w:t>
      </w:r>
    </w:p>
    <w:tbl>
      <w:tblPr>
        <w:tblStyle w:val="TableGrid1"/>
        <w:tblW w:w="0" w:type="auto"/>
        <w:tblLook w:val="04A0" w:firstRow="1" w:lastRow="0" w:firstColumn="1" w:lastColumn="0" w:noHBand="0" w:noVBand="1"/>
      </w:tblPr>
      <w:tblGrid>
        <w:gridCol w:w="9350"/>
      </w:tblGrid>
      <w:tr w:rsidR="004A24E5" w:rsidRPr="00261547" w14:paraId="5E4EBBFE" w14:textId="77777777" w:rsidTr="009F7D07">
        <w:trPr>
          <w:trHeight w:val="440"/>
        </w:trPr>
        <w:tc>
          <w:tcPr>
            <w:tcW w:w="9350" w:type="dxa"/>
            <w:vAlign w:val="center"/>
          </w:tcPr>
          <w:p w14:paraId="7464E915" w14:textId="77777777" w:rsidR="004A24E5" w:rsidRPr="00261547" w:rsidRDefault="004A24E5" w:rsidP="009F7D07">
            <w:pPr>
              <w:spacing w:after="160" w:line="259" w:lineRule="auto"/>
              <w:rPr>
                <w:rFonts w:ascii="Arial" w:eastAsia="Times New Roman" w:hAnsi="Arial" w:cs="Arial"/>
                <w:color w:val="000000"/>
              </w:rPr>
            </w:pPr>
            <w:r w:rsidRPr="00261547">
              <w:rPr>
                <w:rFonts w:ascii="Arial" w:eastAsia="Times New Roman" w:hAnsi="Arial" w:cs="Arial"/>
                <w:color w:val="000000"/>
              </w:rPr>
              <w:t>(</w:t>
            </w:r>
            <w:r>
              <w:rPr>
                <w:rFonts w:ascii="Arial" w:eastAsia="Times New Roman" w:hAnsi="Arial" w:cs="Arial"/>
                <w:color w:val="000000"/>
              </w:rPr>
              <w:t>Respondent</w:t>
            </w:r>
            <w:r w:rsidRPr="00261547">
              <w:rPr>
                <w:rFonts w:ascii="Arial" w:eastAsia="Times New Roman" w:hAnsi="Arial" w:cs="Arial"/>
                <w:color w:val="000000"/>
              </w:rPr>
              <w:t xml:space="preserve"> to include response here)</w:t>
            </w:r>
          </w:p>
        </w:tc>
      </w:tr>
    </w:tbl>
    <w:p w14:paraId="0D8EF8BC" w14:textId="77777777" w:rsidR="004A24E5" w:rsidRPr="00261547" w:rsidRDefault="004A24E5" w:rsidP="004A24E5">
      <w:pPr>
        <w:spacing w:before="240" w:after="0"/>
        <w:rPr>
          <w:rFonts w:ascii="Arial" w:eastAsia="Calibri" w:hAnsi="Arial" w:cs="Arial"/>
          <w:b/>
          <w:bCs/>
          <w:shd w:val="clear" w:color="auto" w:fill="CCCCCC"/>
        </w:rPr>
      </w:pPr>
      <w:r>
        <w:rPr>
          <w:rFonts w:ascii="Arial" w:eastAsia="Calibri" w:hAnsi="Arial" w:cs="Arial"/>
          <w:b/>
          <w:bCs/>
        </w:rPr>
        <w:t>Respondent</w:t>
      </w:r>
      <w:r w:rsidRPr="00261547">
        <w:rPr>
          <w:rFonts w:ascii="Arial" w:eastAsia="Calibri" w:hAnsi="Arial" w:cs="Arial"/>
          <w:b/>
          <w:bCs/>
        </w:rPr>
        <w:t xml:space="preserve"> Contact Information (Email</w:t>
      </w:r>
      <w:r w:rsidRPr="508EC4B5">
        <w:rPr>
          <w:rFonts w:ascii="Arial" w:eastAsia="Calibri" w:hAnsi="Arial" w:cs="Arial"/>
          <w:b/>
          <w:bCs/>
        </w:rPr>
        <w:t>,</w:t>
      </w:r>
      <w:r w:rsidRPr="00261547">
        <w:rPr>
          <w:rFonts w:ascii="Arial" w:eastAsia="Calibri" w:hAnsi="Arial" w:cs="Arial"/>
          <w:b/>
          <w:bCs/>
        </w:rPr>
        <w:t xml:space="preserve"> Phone)</w:t>
      </w:r>
      <w:r>
        <w:rPr>
          <w:rFonts w:ascii="Arial" w:eastAsia="Calibri" w:hAnsi="Arial" w:cs="Arial"/>
          <w:b/>
          <w:bCs/>
        </w:rPr>
        <w:t xml:space="preserve">: </w:t>
      </w:r>
    </w:p>
    <w:tbl>
      <w:tblPr>
        <w:tblStyle w:val="TableGrid1"/>
        <w:tblW w:w="0" w:type="auto"/>
        <w:tblLook w:val="04A0" w:firstRow="1" w:lastRow="0" w:firstColumn="1" w:lastColumn="0" w:noHBand="0" w:noVBand="1"/>
      </w:tblPr>
      <w:tblGrid>
        <w:gridCol w:w="9350"/>
      </w:tblGrid>
      <w:tr w:rsidR="004A24E5" w:rsidRPr="00261547" w14:paraId="46FCFB81" w14:textId="77777777" w:rsidTr="009F7D07">
        <w:trPr>
          <w:trHeight w:val="440"/>
        </w:trPr>
        <w:tc>
          <w:tcPr>
            <w:tcW w:w="9350" w:type="dxa"/>
            <w:vAlign w:val="center"/>
          </w:tcPr>
          <w:p w14:paraId="40E908A2" w14:textId="77777777" w:rsidR="004A24E5" w:rsidRPr="00261547" w:rsidRDefault="004A24E5" w:rsidP="009F7D07">
            <w:pPr>
              <w:spacing w:after="160" w:line="259" w:lineRule="auto"/>
              <w:rPr>
                <w:rFonts w:ascii="Arial" w:eastAsia="Times New Roman" w:hAnsi="Arial" w:cs="Arial"/>
                <w:color w:val="000000"/>
              </w:rPr>
            </w:pPr>
            <w:r w:rsidRPr="00261547">
              <w:rPr>
                <w:rFonts w:ascii="Arial" w:eastAsia="Times New Roman" w:hAnsi="Arial" w:cs="Arial"/>
                <w:color w:val="000000"/>
              </w:rPr>
              <w:t>(</w:t>
            </w:r>
            <w:r>
              <w:rPr>
                <w:rFonts w:ascii="Arial" w:eastAsia="Times New Roman" w:hAnsi="Arial" w:cs="Arial"/>
                <w:color w:val="000000"/>
              </w:rPr>
              <w:t>Respondent</w:t>
            </w:r>
            <w:r w:rsidRPr="00261547">
              <w:rPr>
                <w:rFonts w:ascii="Arial" w:eastAsia="Times New Roman" w:hAnsi="Arial" w:cs="Arial"/>
                <w:color w:val="000000"/>
              </w:rPr>
              <w:t xml:space="preserve"> to include response here)</w:t>
            </w:r>
          </w:p>
        </w:tc>
      </w:tr>
    </w:tbl>
    <w:p w14:paraId="724956BB" w14:textId="77777777" w:rsidR="004A24E5" w:rsidRPr="00C546A8" w:rsidRDefault="004A24E5" w:rsidP="004A24E5">
      <w:pPr>
        <w:spacing w:before="240" w:after="0"/>
        <w:rPr>
          <w:rFonts w:ascii="Arial" w:eastAsia="Calibri" w:hAnsi="Arial" w:cs="Arial"/>
          <w:b/>
          <w:bCs/>
          <w:shd w:val="clear" w:color="auto" w:fill="CCCCCC"/>
        </w:rPr>
      </w:pPr>
      <w:r>
        <w:rPr>
          <w:rFonts w:ascii="Arial" w:eastAsia="Calibri" w:hAnsi="Arial" w:cs="Arial"/>
          <w:b/>
          <w:bCs/>
        </w:rPr>
        <w:t xml:space="preserve">List of All Subcontractors, Subconsultants, or Other Participating Firms (If Applicable): </w:t>
      </w:r>
    </w:p>
    <w:tbl>
      <w:tblPr>
        <w:tblStyle w:val="TableGrid"/>
        <w:tblW w:w="0" w:type="auto"/>
        <w:tblLook w:val="04A0" w:firstRow="1" w:lastRow="0" w:firstColumn="1" w:lastColumn="0" w:noHBand="0" w:noVBand="1"/>
      </w:tblPr>
      <w:tblGrid>
        <w:gridCol w:w="9355"/>
      </w:tblGrid>
      <w:tr w:rsidR="004A24E5" w14:paraId="19548B73" w14:textId="77777777" w:rsidTr="009F7D07">
        <w:trPr>
          <w:trHeight w:val="260"/>
        </w:trPr>
        <w:tc>
          <w:tcPr>
            <w:tcW w:w="9355" w:type="dxa"/>
          </w:tcPr>
          <w:p w14:paraId="02914018" w14:textId="77777777" w:rsidR="004A24E5" w:rsidRPr="00C546A8" w:rsidRDefault="004A24E5" w:rsidP="009F7D07">
            <w:pPr>
              <w:spacing w:after="160" w:line="259" w:lineRule="auto"/>
              <w:rPr>
                <w:rFonts w:ascii="Arial" w:eastAsia="Times New Roman" w:hAnsi="Arial" w:cs="Arial"/>
                <w:color w:val="000000"/>
                <w:shd w:val="clear" w:color="auto" w:fill="00FFFF"/>
              </w:rPr>
            </w:pPr>
            <w:r w:rsidRPr="00261547">
              <w:rPr>
                <w:rFonts w:ascii="Arial" w:eastAsia="Times New Roman" w:hAnsi="Arial" w:cs="Arial"/>
                <w:color w:val="000000"/>
              </w:rPr>
              <w:t>(</w:t>
            </w:r>
            <w:r>
              <w:rPr>
                <w:rFonts w:ascii="Arial" w:eastAsia="Times New Roman" w:hAnsi="Arial" w:cs="Arial"/>
                <w:color w:val="000000"/>
              </w:rPr>
              <w:t>For each, include the firm name, address, company representative, and contact information)</w:t>
            </w:r>
          </w:p>
        </w:tc>
      </w:tr>
    </w:tbl>
    <w:p w14:paraId="5B766D21" w14:textId="77777777" w:rsidR="004A24E5" w:rsidRDefault="004A24E5" w:rsidP="004A24E5">
      <w:pPr>
        <w:spacing w:line="240" w:lineRule="auto"/>
        <w:rPr>
          <w:rFonts w:ascii="Arial" w:eastAsia="Times New Roman" w:hAnsi="Arial" w:cs="Arial"/>
          <w:color w:val="000000"/>
          <w:shd w:val="clear" w:color="auto" w:fill="00FFFF"/>
        </w:rPr>
      </w:pPr>
    </w:p>
    <w:p w14:paraId="69457E3A" w14:textId="77777777" w:rsidR="004A24E5" w:rsidRPr="00C546A8" w:rsidRDefault="004A24E5" w:rsidP="004A24E5">
      <w:pPr>
        <w:spacing w:line="240" w:lineRule="auto"/>
        <w:rPr>
          <w:rFonts w:ascii="Arial" w:eastAsia="Times New Roman" w:hAnsi="Arial" w:cs="Arial"/>
          <w:b/>
          <w:bCs/>
          <w:color w:val="000000"/>
          <w:shd w:val="clear" w:color="auto" w:fill="00FFFF"/>
        </w:rPr>
      </w:pPr>
      <w:r w:rsidRPr="00C546A8">
        <w:rPr>
          <w:rFonts w:ascii="Arial" w:eastAsia="Times New Roman" w:hAnsi="Arial" w:cs="Arial"/>
          <w:b/>
          <w:bCs/>
          <w:color w:val="000000"/>
          <w:shd w:val="clear" w:color="auto" w:fill="00FFFF"/>
        </w:rPr>
        <w:t xml:space="preserve">Additional relevant categories your jurisdiction may want to include: </w:t>
      </w:r>
    </w:p>
    <w:p w14:paraId="2A085ED9"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State of organization’s incorporation</w:t>
      </w:r>
    </w:p>
    <w:p w14:paraId="1E2B7444"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Certification status (e.g., small, minority-owned, women-owned, etc.)</w:t>
      </w:r>
    </w:p>
    <w:p w14:paraId="0418087C"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Type of legal entity</w:t>
      </w:r>
    </w:p>
    <w:p w14:paraId="290A1DDE"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FEIN number</w:t>
      </w:r>
    </w:p>
    <w:p w14:paraId="0428968F"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Company website</w:t>
      </w:r>
    </w:p>
    <w:p w14:paraId="24249550"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How did you learn about this opportunity?</w:t>
      </w:r>
    </w:p>
    <w:p w14:paraId="2A80DBBB" w14:textId="77777777" w:rsidR="004A24E5" w:rsidRPr="00261547" w:rsidRDefault="004A24E5" w:rsidP="004A24E5">
      <w:pPr>
        <w:numPr>
          <w:ilvl w:val="0"/>
          <w:numId w:val="32"/>
        </w:numPr>
        <w:rPr>
          <w:rFonts w:ascii="Arial" w:eastAsia="Times New Roman" w:hAnsi="Arial" w:cs="Arial"/>
          <w:color w:val="000000"/>
          <w:highlight w:val="cyan"/>
          <w:shd w:val="clear" w:color="auto" w:fill="00FFFF"/>
        </w:rPr>
      </w:pPr>
      <w:r w:rsidRPr="00261547">
        <w:rPr>
          <w:rFonts w:ascii="Arial" w:eastAsia="Times New Roman" w:hAnsi="Arial" w:cs="Arial"/>
          <w:color w:val="000000"/>
          <w:highlight w:val="cyan"/>
          <w:shd w:val="clear" w:color="auto" w:fill="00FFFF"/>
        </w:rPr>
        <w:t>Specific services applying for (if multiple service area categories listed in RF</w:t>
      </w:r>
      <w:r>
        <w:rPr>
          <w:rFonts w:ascii="Arial" w:eastAsia="Times New Roman" w:hAnsi="Arial" w:cs="Arial"/>
          <w:color w:val="000000"/>
          <w:highlight w:val="cyan"/>
          <w:shd w:val="clear" w:color="auto" w:fill="00FFFF"/>
        </w:rPr>
        <w:t>Q</w:t>
      </w:r>
      <w:r w:rsidRPr="00261547">
        <w:rPr>
          <w:rFonts w:ascii="Arial" w:eastAsia="Times New Roman" w:hAnsi="Arial" w:cs="Arial"/>
          <w:color w:val="000000"/>
          <w:highlight w:val="cyan"/>
          <w:shd w:val="clear" w:color="auto" w:fill="00FFFF"/>
        </w:rPr>
        <w:t>)</w:t>
      </w:r>
    </w:p>
    <w:p w14:paraId="2C7A5B38" w14:textId="77777777" w:rsidR="004A24E5" w:rsidRPr="00261547" w:rsidRDefault="004A24E5" w:rsidP="004A24E5">
      <w:pPr>
        <w:numPr>
          <w:ilvl w:val="0"/>
          <w:numId w:val="32"/>
        </w:numPr>
        <w:rPr>
          <w:rFonts w:ascii="Arial" w:eastAsia="Times New Roman" w:hAnsi="Arial" w:cs="Arial"/>
          <w:highlight w:val="cyan"/>
        </w:rPr>
      </w:pPr>
      <w:r w:rsidRPr="00261547">
        <w:rPr>
          <w:rFonts w:ascii="Arial" w:eastAsia="Times New Roman" w:hAnsi="Arial" w:cs="Arial"/>
          <w:color w:val="000000"/>
          <w:highlight w:val="cyan"/>
          <w:shd w:val="clear" w:color="auto" w:fill="00FFFF"/>
        </w:rPr>
        <w:t>Specific regions served (if multiple service regions listed in RF</w:t>
      </w:r>
      <w:r>
        <w:rPr>
          <w:rFonts w:ascii="Arial" w:eastAsia="Times New Roman" w:hAnsi="Arial" w:cs="Arial"/>
          <w:color w:val="000000"/>
          <w:highlight w:val="cyan"/>
          <w:shd w:val="clear" w:color="auto" w:fill="00FFFF"/>
        </w:rPr>
        <w:t>Q</w:t>
      </w:r>
      <w:r w:rsidRPr="00261547">
        <w:rPr>
          <w:rFonts w:ascii="Arial" w:eastAsia="Times New Roman" w:hAnsi="Arial" w:cs="Arial"/>
          <w:color w:val="000000"/>
          <w:highlight w:val="cyan"/>
          <w:shd w:val="clear" w:color="auto" w:fill="00FFFF"/>
        </w:rPr>
        <w:t>)</w:t>
      </w:r>
    </w:p>
    <w:p w14:paraId="54E0F528" w14:textId="77777777" w:rsidR="00367EFA" w:rsidRDefault="00367EFA" w:rsidP="004A24E5">
      <w:pPr>
        <w:spacing w:after="0" w:line="240" w:lineRule="auto"/>
        <w:rPr>
          <w:rFonts w:ascii="Arial" w:hAnsi="Arial" w:cs="Arial"/>
        </w:rPr>
      </w:pPr>
    </w:p>
    <w:p w14:paraId="3BADBEDF" w14:textId="51D90A01" w:rsidR="004A24E5" w:rsidRPr="00367EFA" w:rsidRDefault="004A24E5" w:rsidP="004A24E5">
      <w:pPr>
        <w:spacing w:after="0" w:line="240" w:lineRule="auto"/>
        <w:rPr>
          <w:rFonts w:ascii="Arial" w:hAnsi="Arial" w:cs="Arial"/>
        </w:rPr>
      </w:pPr>
      <w:r w:rsidRPr="0034634B">
        <w:rPr>
          <w:rFonts w:ascii="Arial" w:hAnsi="Arial" w:cs="Arial"/>
          <w:b/>
          <w:bCs/>
          <w:sz w:val="28"/>
          <w:szCs w:val="28"/>
        </w:rPr>
        <w:t>Minimum Qualifications Verification (Pass/Fail)</w:t>
      </w:r>
    </w:p>
    <w:p w14:paraId="1380508C" w14:textId="77777777" w:rsidR="004A24E5" w:rsidRDefault="004A24E5" w:rsidP="004A24E5">
      <w:pPr>
        <w:spacing w:after="0" w:line="240" w:lineRule="auto"/>
        <w:rPr>
          <w:rFonts w:ascii="Arial" w:hAnsi="Arial" w:cs="Arial"/>
          <w:highlight w:val="cyan"/>
        </w:rPr>
      </w:pPr>
    </w:p>
    <w:p w14:paraId="3C9ED50A" w14:textId="77777777" w:rsidR="004A24E5" w:rsidRDefault="004A24E5" w:rsidP="004A24E5">
      <w:pPr>
        <w:spacing w:after="0" w:line="240" w:lineRule="auto"/>
        <w:rPr>
          <w:rFonts w:ascii="Arial" w:hAnsi="Arial" w:cs="Arial"/>
        </w:rPr>
      </w:pPr>
      <w:r w:rsidRPr="0034634B">
        <w:rPr>
          <w:rFonts w:ascii="Arial" w:hAnsi="Arial" w:cs="Arial"/>
          <w:highlight w:val="cyan"/>
        </w:rPr>
        <w:t xml:space="preserve">Customize this section to match Section 4.1 of the RFQ. Respondents should provide documentation </w:t>
      </w:r>
      <w:r>
        <w:rPr>
          <w:rFonts w:ascii="Arial" w:hAnsi="Arial" w:cs="Arial"/>
          <w:highlight w:val="cyan"/>
        </w:rPr>
        <w:t xml:space="preserve">or certification by respondent </w:t>
      </w:r>
      <w:r w:rsidRPr="0034634B">
        <w:rPr>
          <w:rFonts w:ascii="Arial" w:hAnsi="Arial" w:cs="Arial"/>
          <w:highlight w:val="cyan"/>
        </w:rPr>
        <w:t>demonstrating compliance with all minimum qualifications.</w:t>
      </w:r>
    </w:p>
    <w:p w14:paraId="345FB3BB"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3596"/>
        <w:gridCol w:w="3597"/>
        <w:gridCol w:w="3597"/>
      </w:tblGrid>
      <w:tr w:rsidR="004A24E5" w14:paraId="75968345" w14:textId="77777777" w:rsidTr="009F7D07">
        <w:tc>
          <w:tcPr>
            <w:tcW w:w="3596" w:type="dxa"/>
            <w:vAlign w:val="bottom"/>
          </w:tcPr>
          <w:p w14:paraId="567ED144" w14:textId="77777777" w:rsidR="004A24E5" w:rsidRPr="00893CCA" w:rsidRDefault="004A24E5" w:rsidP="009F7D07">
            <w:pPr>
              <w:jc w:val="center"/>
              <w:rPr>
                <w:rFonts w:ascii="Arial" w:hAnsi="Arial" w:cs="Arial"/>
                <w:b/>
                <w:bCs/>
              </w:rPr>
            </w:pPr>
            <w:r w:rsidRPr="00893CCA">
              <w:rPr>
                <w:rFonts w:ascii="Arial" w:hAnsi="Arial" w:cs="Arial"/>
                <w:b/>
                <w:bCs/>
              </w:rPr>
              <w:t>Minimum Qualification</w:t>
            </w:r>
          </w:p>
        </w:tc>
        <w:tc>
          <w:tcPr>
            <w:tcW w:w="3597" w:type="dxa"/>
            <w:vAlign w:val="bottom"/>
          </w:tcPr>
          <w:p w14:paraId="5A2F10B7" w14:textId="77777777" w:rsidR="004A24E5" w:rsidRPr="00893CCA" w:rsidRDefault="004A24E5" w:rsidP="009F7D07">
            <w:pPr>
              <w:jc w:val="center"/>
              <w:rPr>
                <w:rFonts w:ascii="Arial" w:hAnsi="Arial" w:cs="Arial"/>
                <w:b/>
                <w:bCs/>
              </w:rPr>
            </w:pPr>
            <w:r w:rsidRPr="00893CCA">
              <w:rPr>
                <w:rFonts w:ascii="Arial" w:hAnsi="Arial" w:cs="Arial"/>
                <w:b/>
                <w:bCs/>
              </w:rPr>
              <w:t>Meets Requirement (Y/N)</w:t>
            </w:r>
          </w:p>
        </w:tc>
        <w:tc>
          <w:tcPr>
            <w:tcW w:w="3597" w:type="dxa"/>
            <w:vAlign w:val="bottom"/>
          </w:tcPr>
          <w:p w14:paraId="5AA135B7" w14:textId="77777777" w:rsidR="004A24E5" w:rsidRPr="00893CCA" w:rsidRDefault="004A24E5" w:rsidP="009F7D07">
            <w:pPr>
              <w:jc w:val="center"/>
              <w:rPr>
                <w:rFonts w:ascii="Arial" w:hAnsi="Arial" w:cs="Arial"/>
                <w:b/>
                <w:bCs/>
              </w:rPr>
            </w:pPr>
            <w:r w:rsidRPr="00893CCA">
              <w:rPr>
                <w:rFonts w:ascii="Arial" w:hAnsi="Arial" w:cs="Arial"/>
                <w:b/>
                <w:bCs/>
              </w:rPr>
              <w:t>Documentation Attached (checkbox)</w:t>
            </w:r>
          </w:p>
        </w:tc>
      </w:tr>
      <w:tr w:rsidR="004A24E5" w14:paraId="0DFD58B9" w14:textId="77777777" w:rsidTr="009F7D07">
        <w:tc>
          <w:tcPr>
            <w:tcW w:w="3596" w:type="dxa"/>
          </w:tcPr>
          <w:p w14:paraId="2A36ED72" w14:textId="77777777" w:rsidR="004A24E5" w:rsidRPr="009A7C0D" w:rsidRDefault="004A24E5" w:rsidP="009F7D07">
            <w:pPr>
              <w:rPr>
                <w:rFonts w:ascii="Arial" w:hAnsi="Arial" w:cs="Arial"/>
                <w:highlight w:val="yellow"/>
              </w:rPr>
            </w:pPr>
            <w:r>
              <w:rPr>
                <w:rFonts w:ascii="Arial" w:hAnsi="Arial" w:cs="Arial"/>
                <w:highlight w:val="yellow"/>
              </w:rPr>
              <w:t>Qualified to conduct business in the jurisdiction</w:t>
            </w:r>
          </w:p>
        </w:tc>
        <w:tc>
          <w:tcPr>
            <w:tcW w:w="3597" w:type="dxa"/>
            <w:vAlign w:val="center"/>
          </w:tcPr>
          <w:p w14:paraId="1840002A" w14:textId="77777777" w:rsidR="004A24E5" w:rsidRDefault="004A24E5" w:rsidP="009F7D07">
            <w:pPr>
              <w:jc w:val="center"/>
              <w:rPr>
                <w:rFonts w:ascii="Arial" w:hAnsi="Arial" w:cs="Arial"/>
              </w:rPr>
            </w:pPr>
          </w:p>
        </w:tc>
        <w:sdt>
          <w:sdtPr>
            <w:rPr>
              <w:rFonts w:ascii="Arial" w:hAnsi="Arial" w:cs="Arial"/>
            </w:rPr>
            <w:id w:val="-1295595895"/>
            <w14:checkbox>
              <w14:checked w14:val="0"/>
              <w14:checkedState w14:val="2612" w14:font="MS Gothic"/>
              <w14:uncheckedState w14:val="2610" w14:font="MS Gothic"/>
            </w14:checkbox>
          </w:sdtPr>
          <w:sdtContent>
            <w:tc>
              <w:tcPr>
                <w:tcW w:w="3597" w:type="dxa"/>
                <w:vAlign w:val="center"/>
              </w:tcPr>
              <w:p w14:paraId="6A530540" w14:textId="77777777" w:rsidR="004A24E5" w:rsidRDefault="004A24E5" w:rsidP="009F7D07">
                <w:pPr>
                  <w:jc w:val="center"/>
                  <w:rPr>
                    <w:rFonts w:ascii="Arial" w:hAnsi="Arial" w:cs="Arial"/>
                  </w:rPr>
                </w:pPr>
                <w:r>
                  <w:rPr>
                    <w:rFonts w:ascii="MS Gothic" w:eastAsia="MS Gothic" w:hAnsi="MS Gothic" w:cs="Arial" w:hint="eastAsia"/>
                  </w:rPr>
                  <w:t>☐</w:t>
                </w:r>
              </w:p>
            </w:tc>
          </w:sdtContent>
        </w:sdt>
      </w:tr>
      <w:tr w:rsidR="004A24E5" w14:paraId="39CC95EA" w14:textId="77777777" w:rsidTr="009F7D07">
        <w:tc>
          <w:tcPr>
            <w:tcW w:w="3596" w:type="dxa"/>
          </w:tcPr>
          <w:p w14:paraId="4B4156F8" w14:textId="77777777" w:rsidR="004A24E5" w:rsidRPr="009A7C0D" w:rsidRDefault="004A24E5" w:rsidP="009F7D07">
            <w:pPr>
              <w:rPr>
                <w:rFonts w:ascii="Arial" w:hAnsi="Arial" w:cs="Arial"/>
                <w:highlight w:val="yellow"/>
              </w:rPr>
            </w:pPr>
            <w:r w:rsidRPr="009A7C0D">
              <w:rPr>
                <w:rFonts w:ascii="Arial" w:hAnsi="Arial" w:cs="Arial"/>
                <w:highlight w:val="yellow"/>
              </w:rPr>
              <w:t>Required licenses/certifications</w:t>
            </w:r>
          </w:p>
        </w:tc>
        <w:tc>
          <w:tcPr>
            <w:tcW w:w="3597" w:type="dxa"/>
            <w:vAlign w:val="center"/>
          </w:tcPr>
          <w:p w14:paraId="24B256EA" w14:textId="77777777" w:rsidR="004A24E5" w:rsidRDefault="004A24E5" w:rsidP="009F7D07">
            <w:pPr>
              <w:jc w:val="center"/>
              <w:rPr>
                <w:rFonts w:ascii="Arial" w:hAnsi="Arial" w:cs="Arial"/>
              </w:rPr>
            </w:pPr>
          </w:p>
        </w:tc>
        <w:sdt>
          <w:sdtPr>
            <w:rPr>
              <w:rFonts w:ascii="Arial" w:hAnsi="Arial" w:cs="Arial"/>
            </w:rPr>
            <w:id w:val="-1011060500"/>
            <w14:checkbox>
              <w14:checked w14:val="0"/>
              <w14:checkedState w14:val="2612" w14:font="MS Gothic"/>
              <w14:uncheckedState w14:val="2610" w14:font="MS Gothic"/>
            </w14:checkbox>
          </w:sdtPr>
          <w:sdtContent>
            <w:tc>
              <w:tcPr>
                <w:tcW w:w="3597" w:type="dxa"/>
                <w:vAlign w:val="center"/>
              </w:tcPr>
              <w:p w14:paraId="68BD1B48" w14:textId="77777777" w:rsidR="004A24E5" w:rsidRDefault="004A24E5" w:rsidP="009F7D07">
                <w:pPr>
                  <w:jc w:val="center"/>
                  <w:rPr>
                    <w:rFonts w:ascii="Arial" w:hAnsi="Arial" w:cs="Arial"/>
                  </w:rPr>
                </w:pPr>
                <w:r>
                  <w:rPr>
                    <w:rFonts w:ascii="MS Gothic" w:eastAsia="MS Gothic" w:hAnsi="MS Gothic" w:cs="Arial" w:hint="eastAsia"/>
                  </w:rPr>
                  <w:t>☐</w:t>
                </w:r>
              </w:p>
            </w:tc>
          </w:sdtContent>
        </w:sdt>
      </w:tr>
      <w:tr w:rsidR="004A24E5" w14:paraId="6AADB3B4" w14:textId="77777777" w:rsidTr="009F7D07">
        <w:tc>
          <w:tcPr>
            <w:tcW w:w="3596" w:type="dxa"/>
          </w:tcPr>
          <w:p w14:paraId="789FF60A" w14:textId="77777777" w:rsidR="004A24E5" w:rsidRPr="00257531" w:rsidRDefault="004A24E5" w:rsidP="009F7D07">
            <w:pPr>
              <w:rPr>
                <w:rFonts w:ascii="Arial" w:hAnsi="Arial" w:cs="Arial"/>
                <w:highlight w:val="yellow"/>
              </w:rPr>
            </w:pPr>
            <w:r w:rsidRPr="00257531">
              <w:rPr>
                <w:rFonts w:ascii="Arial" w:hAnsi="Arial" w:cs="Arial"/>
                <w:highlight w:val="yellow"/>
              </w:rPr>
              <w:t>Not debarred or suspended</w:t>
            </w:r>
          </w:p>
        </w:tc>
        <w:tc>
          <w:tcPr>
            <w:tcW w:w="3597" w:type="dxa"/>
            <w:vAlign w:val="center"/>
          </w:tcPr>
          <w:p w14:paraId="2BAEDB24" w14:textId="77777777" w:rsidR="004A24E5" w:rsidRDefault="004A24E5" w:rsidP="009F7D07">
            <w:pPr>
              <w:jc w:val="center"/>
              <w:rPr>
                <w:rFonts w:ascii="Arial" w:hAnsi="Arial" w:cs="Arial"/>
              </w:rPr>
            </w:pPr>
          </w:p>
        </w:tc>
        <w:sdt>
          <w:sdtPr>
            <w:rPr>
              <w:rFonts w:ascii="Arial" w:hAnsi="Arial" w:cs="Arial"/>
            </w:rPr>
            <w:id w:val="-1948538173"/>
            <w14:checkbox>
              <w14:checked w14:val="0"/>
              <w14:checkedState w14:val="2612" w14:font="MS Gothic"/>
              <w14:uncheckedState w14:val="2610" w14:font="MS Gothic"/>
            </w14:checkbox>
          </w:sdtPr>
          <w:sdtContent>
            <w:tc>
              <w:tcPr>
                <w:tcW w:w="3597" w:type="dxa"/>
                <w:vAlign w:val="center"/>
              </w:tcPr>
              <w:p w14:paraId="6E19B124" w14:textId="77777777" w:rsidR="004A24E5" w:rsidRDefault="004A24E5" w:rsidP="009F7D07">
                <w:pPr>
                  <w:jc w:val="center"/>
                  <w:rPr>
                    <w:rFonts w:ascii="Arial" w:hAnsi="Arial" w:cs="Arial"/>
                  </w:rPr>
                </w:pPr>
                <w:r>
                  <w:rPr>
                    <w:rFonts w:ascii="MS Gothic" w:eastAsia="MS Gothic" w:hAnsi="MS Gothic" w:cs="Arial" w:hint="eastAsia"/>
                  </w:rPr>
                  <w:t>☐</w:t>
                </w:r>
              </w:p>
            </w:tc>
          </w:sdtContent>
        </w:sdt>
      </w:tr>
      <w:tr w:rsidR="004A24E5" w14:paraId="45CDCF91" w14:textId="77777777" w:rsidTr="009F7D07">
        <w:tc>
          <w:tcPr>
            <w:tcW w:w="3596" w:type="dxa"/>
          </w:tcPr>
          <w:p w14:paraId="24D3E35F" w14:textId="77777777" w:rsidR="004A24E5" w:rsidRPr="009A7C0D" w:rsidRDefault="004A24E5" w:rsidP="009F7D07">
            <w:pPr>
              <w:rPr>
                <w:rFonts w:ascii="Arial" w:hAnsi="Arial" w:cs="Arial"/>
                <w:highlight w:val="yellow"/>
              </w:rPr>
            </w:pPr>
            <w:r w:rsidRPr="009A7C0D">
              <w:rPr>
                <w:rFonts w:ascii="Arial" w:hAnsi="Arial" w:cs="Arial"/>
                <w:highlight w:val="yellow"/>
              </w:rPr>
              <w:t>Required</w:t>
            </w:r>
            <w:r>
              <w:rPr>
                <w:rFonts w:ascii="Arial" w:hAnsi="Arial" w:cs="Arial"/>
                <w:highlight w:val="yellow"/>
              </w:rPr>
              <w:t xml:space="preserve"> experience threshold met</w:t>
            </w:r>
          </w:p>
        </w:tc>
        <w:tc>
          <w:tcPr>
            <w:tcW w:w="3597" w:type="dxa"/>
            <w:vAlign w:val="center"/>
          </w:tcPr>
          <w:p w14:paraId="6FC68B53" w14:textId="77777777" w:rsidR="004A24E5" w:rsidRDefault="004A24E5" w:rsidP="009F7D07">
            <w:pPr>
              <w:jc w:val="center"/>
              <w:rPr>
                <w:rFonts w:ascii="Arial" w:hAnsi="Arial" w:cs="Arial"/>
              </w:rPr>
            </w:pPr>
          </w:p>
        </w:tc>
        <w:sdt>
          <w:sdtPr>
            <w:rPr>
              <w:rFonts w:ascii="Arial" w:hAnsi="Arial" w:cs="Arial"/>
            </w:rPr>
            <w:id w:val="-652064317"/>
            <w14:checkbox>
              <w14:checked w14:val="0"/>
              <w14:checkedState w14:val="2612" w14:font="MS Gothic"/>
              <w14:uncheckedState w14:val="2610" w14:font="MS Gothic"/>
            </w14:checkbox>
          </w:sdtPr>
          <w:sdtContent>
            <w:tc>
              <w:tcPr>
                <w:tcW w:w="3597" w:type="dxa"/>
                <w:vAlign w:val="center"/>
              </w:tcPr>
              <w:p w14:paraId="2EDBEADC" w14:textId="77777777" w:rsidR="004A24E5" w:rsidRDefault="004A24E5" w:rsidP="009F7D07">
                <w:pPr>
                  <w:jc w:val="center"/>
                  <w:rPr>
                    <w:rFonts w:ascii="Arial" w:hAnsi="Arial" w:cs="Arial"/>
                  </w:rPr>
                </w:pPr>
                <w:r>
                  <w:rPr>
                    <w:rFonts w:ascii="MS Gothic" w:eastAsia="MS Gothic" w:hAnsi="MS Gothic" w:cs="Arial" w:hint="eastAsia"/>
                  </w:rPr>
                  <w:t>☐</w:t>
                </w:r>
              </w:p>
            </w:tc>
          </w:sdtContent>
        </w:sdt>
      </w:tr>
      <w:tr w:rsidR="004A24E5" w14:paraId="1C42893C" w14:textId="77777777" w:rsidTr="009F7D07">
        <w:tc>
          <w:tcPr>
            <w:tcW w:w="3596" w:type="dxa"/>
          </w:tcPr>
          <w:p w14:paraId="03A0B8C2" w14:textId="77777777" w:rsidR="004A24E5" w:rsidRPr="009A7C0D" w:rsidRDefault="004A24E5" w:rsidP="009F7D07">
            <w:pPr>
              <w:rPr>
                <w:rFonts w:ascii="Arial" w:hAnsi="Arial" w:cs="Arial"/>
                <w:highlight w:val="yellow"/>
              </w:rPr>
            </w:pPr>
            <w:r w:rsidRPr="009A7C0D">
              <w:rPr>
                <w:rFonts w:ascii="Arial" w:hAnsi="Arial" w:cs="Arial"/>
                <w:highlight w:val="yellow"/>
              </w:rPr>
              <w:t>Other RFQ specific minimum qualifications</w:t>
            </w:r>
          </w:p>
        </w:tc>
        <w:tc>
          <w:tcPr>
            <w:tcW w:w="3597" w:type="dxa"/>
            <w:vAlign w:val="center"/>
          </w:tcPr>
          <w:p w14:paraId="47DC9E1A" w14:textId="77777777" w:rsidR="004A24E5" w:rsidRDefault="004A24E5" w:rsidP="009F7D07">
            <w:pPr>
              <w:jc w:val="center"/>
              <w:rPr>
                <w:rFonts w:ascii="Arial" w:hAnsi="Arial" w:cs="Arial"/>
              </w:rPr>
            </w:pPr>
          </w:p>
        </w:tc>
        <w:sdt>
          <w:sdtPr>
            <w:rPr>
              <w:rFonts w:ascii="Arial" w:hAnsi="Arial" w:cs="Arial"/>
            </w:rPr>
            <w:id w:val="-1550448144"/>
            <w14:checkbox>
              <w14:checked w14:val="0"/>
              <w14:checkedState w14:val="2612" w14:font="MS Gothic"/>
              <w14:uncheckedState w14:val="2610" w14:font="MS Gothic"/>
            </w14:checkbox>
          </w:sdtPr>
          <w:sdtContent>
            <w:tc>
              <w:tcPr>
                <w:tcW w:w="3597" w:type="dxa"/>
                <w:vAlign w:val="center"/>
              </w:tcPr>
              <w:p w14:paraId="75AA2B0D" w14:textId="77777777" w:rsidR="004A24E5" w:rsidRDefault="004A24E5" w:rsidP="009F7D07">
                <w:pPr>
                  <w:jc w:val="center"/>
                  <w:rPr>
                    <w:rFonts w:ascii="Arial" w:hAnsi="Arial" w:cs="Arial"/>
                  </w:rPr>
                </w:pPr>
                <w:r>
                  <w:rPr>
                    <w:rFonts w:ascii="MS Gothic" w:eastAsia="MS Gothic" w:hAnsi="MS Gothic" w:cs="Arial" w:hint="eastAsia"/>
                  </w:rPr>
                  <w:t>☐</w:t>
                </w:r>
              </w:p>
            </w:tc>
          </w:sdtContent>
        </w:sdt>
      </w:tr>
    </w:tbl>
    <w:p w14:paraId="34C2FD83" w14:textId="77777777" w:rsidR="004A24E5" w:rsidRDefault="004A24E5" w:rsidP="004A24E5">
      <w:pPr>
        <w:rPr>
          <w:rFonts w:ascii="Arial" w:hAnsi="Arial" w:cs="Arial"/>
          <w:b/>
          <w:bCs/>
          <w:sz w:val="28"/>
          <w:szCs w:val="28"/>
        </w:rPr>
      </w:pPr>
    </w:p>
    <w:p w14:paraId="37844F9A" w14:textId="77777777" w:rsidR="004A24E5" w:rsidRPr="00A765C5" w:rsidRDefault="004A24E5" w:rsidP="004A24E5">
      <w:pPr>
        <w:rPr>
          <w:rFonts w:ascii="Arial" w:hAnsi="Arial" w:cs="Arial"/>
          <w:b/>
          <w:bCs/>
          <w:sz w:val="28"/>
          <w:szCs w:val="28"/>
        </w:rPr>
      </w:pPr>
      <w:r w:rsidRPr="00A765C5">
        <w:rPr>
          <w:rFonts w:ascii="Arial" w:hAnsi="Arial" w:cs="Arial"/>
          <w:b/>
          <w:bCs/>
          <w:sz w:val="28"/>
          <w:szCs w:val="28"/>
        </w:rPr>
        <w:t>Narrative Responses (Scored)</w:t>
      </w:r>
    </w:p>
    <w:p w14:paraId="69EE8595" w14:textId="77777777" w:rsidR="004A24E5" w:rsidRDefault="004A24E5" w:rsidP="004A24E5">
      <w:pPr>
        <w:spacing w:after="0" w:line="240" w:lineRule="auto"/>
        <w:rPr>
          <w:rFonts w:ascii="Arial" w:eastAsia="Times New Roman" w:hAnsi="Arial" w:cs="Arial"/>
          <w:color w:val="000000"/>
          <w:shd w:val="clear" w:color="auto" w:fill="00FFFF"/>
        </w:rPr>
      </w:pPr>
      <w:r w:rsidRPr="00541FED">
        <w:rPr>
          <w:rFonts w:ascii="Arial" w:hAnsi="Arial" w:cs="Arial"/>
        </w:rPr>
        <w:t xml:space="preserve">Responses below comprise the </w:t>
      </w:r>
      <w:r>
        <w:rPr>
          <w:rFonts w:ascii="Arial" w:hAnsi="Arial" w:cs="Arial"/>
        </w:rPr>
        <w:t>R</w:t>
      </w:r>
      <w:r w:rsidRPr="00541FED">
        <w:rPr>
          <w:rFonts w:ascii="Arial" w:hAnsi="Arial" w:cs="Arial"/>
        </w:rPr>
        <w:t>espondent’s official Statement of Qualifications</w:t>
      </w:r>
      <w:r>
        <w:rPr>
          <w:rFonts w:ascii="Arial" w:hAnsi="Arial" w:cs="Arial"/>
        </w:rPr>
        <w:t xml:space="preserve"> (SOQ)</w:t>
      </w:r>
      <w:r w:rsidRPr="00541FED">
        <w:rPr>
          <w:rFonts w:ascii="Arial" w:hAnsi="Arial" w:cs="Arial"/>
        </w:rPr>
        <w:t xml:space="preserve">. </w:t>
      </w:r>
      <w:r w:rsidRPr="006F29CE">
        <w:rPr>
          <w:rFonts w:ascii="Arial" w:hAnsi="Arial" w:cs="Arial"/>
          <w:highlight w:val="cyan"/>
        </w:rPr>
        <w:t>The focus should be on qualifications, experience, capacity, key personnel, and project understanding. Detailed technical solutions and pricing are generally not required unless specifically requested in the RFQ.</w:t>
      </w:r>
      <w:r>
        <w:rPr>
          <w:rFonts w:ascii="Arial" w:hAnsi="Arial" w:cs="Arial"/>
        </w:rPr>
        <w:t xml:space="preserve"> </w:t>
      </w:r>
      <w:r w:rsidRPr="001C7779">
        <w:rPr>
          <w:rFonts w:ascii="Arial" w:eastAsia="Times New Roman" w:hAnsi="Arial" w:cs="Arial"/>
          <w:color w:val="000000"/>
        </w:rPr>
        <w:t xml:space="preserve">Information prepared by the Respondent and submitted with their proposal </w:t>
      </w:r>
      <w:r w:rsidRPr="001C7779">
        <w:rPr>
          <w:rFonts w:ascii="Arial" w:eastAsia="Times New Roman" w:hAnsi="Arial" w:cs="Arial"/>
          <w:i/>
          <w:iCs/>
          <w:color w:val="000000"/>
          <w:u w:val="single"/>
        </w:rPr>
        <w:t>may</w:t>
      </w:r>
      <w:r w:rsidRPr="001C7779">
        <w:rPr>
          <w:rFonts w:ascii="Arial" w:eastAsia="Times New Roman" w:hAnsi="Arial" w:cs="Arial"/>
          <w:color w:val="000000"/>
        </w:rPr>
        <w:t xml:space="preserve"> be incorporated into a final contract </w:t>
      </w:r>
      <w:r w:rsidRPr="001C7779">
        <w:rPr>
          <w:rFonts w:ascii="Arial" w:eastAsia="Times New Roman" w:hAnsi="Arial" w:cs="Arial"/>
          <w:color w:val="000000"/>
          <w:shd w:val="clear" w:color="auto" w:fill="00FFFF"/>
        </w:rPr>
        <w:t>(for example, program offerings, curriculum, key personnel, or performance metrics).</w:t>
      </w:r>
    </w:p>
    <w:p w14:paraId="7E879FA2" w14:textId="77777777" w:rsidR="004A24E5" w:rsidRDefault="004A24E5" w:rsidP="004A24E5">
      <w:pPr>
        <w:spacing w:after="0" w:line="240" w:lineRule="auto"/>
        <w:rPr>
          <w:rFonts w:ascii="Arial" w:eastAsia="Times New Roman" w:hAnsi="Arial" w:cs="Arial"/>
          <w:color w:val="000000"/>
          <w:shd w:val="clear" w:color="auto" w:fill="00FFFF"/>
        </w:rPr>
      </w:pPr>
    </w:p>
    <w:p w14:paraId="34040961" w14:textId="77777777" w:rsidR="004A24E5" w:rsidRPr="00DC3BC2" w:rsidRDefault="004A24E5" w:rsidP="004A24E5">
      <w:pPr>
        <w:spacing w:after="0"/>
        <w:rPr>
          <w:rFonts w:ascii="Arial" w:eastAsia="Times New Roman" w:hAnsi="Arial" w:cs="Arial"/>
          <w:color w:val="000000"/>
        </w:rPr>
      </w:pPr>
      <w:r w:rsidRPr="00DC3BC2">
        <w:rPr>
          <w:rFonts w:ascii="Arial" w:eastAsia="Times New Roman" w:hAnsi="Arial" w:cs="Arial"/>
          <w:color w:val="000000"/>
        </w:rPr>
        <w:t xml:space="preserve">The responses to the following required questions shall not exceed </w:t>
      </w:r>
      <w:r w:rsidRPr="00DC3BC2">
        <w:rPr>
          <w:rFonts w:ascii="Arial" w:eastAsia="Times New Roman" w:hAnsi="Arial" w:cs="Arial"/>
          <w:highlight w:val="yellow"/>
          <w:shd w:val="clear" w:color="auto" w:fill="00FFFF"/>
        </w:rPr>
        <w:t>XX</w:t>
      </w:r>
      <w:r w:rsidRPr="00DC3BC2">
        <w:rPr>
          <w:rFonts w:ascii="Arial" w:eastAsia="Times New Roman" w:hAnsi="Arial" w:cs="Arial"/>
          <w:color w:val="000000"/>
        </w:rPr>
        <w:t xml:space="preserve"> single-sided pages </w:t>
      </w:r>
      <w:r w:rsidRPr="00DC3BC2">
        <w:rPr>
          <w:rFonts w:ascii="Arial" w:eastAsia="Times New Roman" w:hAnsi="Arial" w:cs="Arial"/>
          <w:color w:val="000000"/>
          <w:shd w:val="clear" w:color="auto" w:fill="00FFFF"/>
        </w:rPr>
        <w:t>(or jurisdiction may choose to assign word limits to specific categories or questions)</w:t>
      </w:r>
      <w:r w:rsidRPr="00DC3BC2">
        <w:rPr>
          <w:rFonts w:ascii="Arial" w:eastAsia="Times New Roman" w:hAnsi="Arial" w:cs="Arial"/>
          <w:color w:val="000000"/>
        </w:rPr>
        <w:t>, which does not include any supplementary attachments. Any attachments provided should be relevant to RFQ questions and referenced in the main narrative below.</w:t>
      </w:r>
    </w:p>
    <w:p w14:paraId="19E8ADED" w14:textId="77777777" w:rsidR="004A24E5" w:rsidRDefault="004A24E5" w:rsidP="004A24E5">
      <w:pPr>
        <w:spacing w:after="0" w:line="240" w:lineRule="auto"/>
        <w:rPr>
          <w:rFonts w:ascii="Arial" w:hAnsi="Arial" w:cs="Arial"/>
        </w:rPr>
      </w:pPr>
    </w:p>
    <w:p w14:paraId="0E650EDA" w14:textId="77777777" w:rsidR="004A24E5" w:rsidRPr="00CA2905" w:rsidRDefault="004A24E5" w:rsidP="004A24E5">
      <w:pPr>
        <w:spacing w:after="0"/>
        <w:rPr>
          <w:rFonts w:ascii="Arial" w:eastAsia="Times New Roman" w:hAnsi="Arial" w:cs="Arial"/>
          <w:color w:val="000000"/>
          <w:shd w:val="clear" w:color="auto" w:fill="00FFFF"/>
        </w:rPr>
      </w:pPr>
      <w:r w:rsidRPr="00CA2905">
        <w:rPr>
          <w:rFonts w:ascii="Arial" w:eastAsia="Times New Roman" w:hAnsi="Arial" w:cs="Arial"/>
          <w:color w:val="000000"/>
          <w:shd w:val="clear" w:color="auto" w:fill="00FFFF"/>
        </w:rPr>
        <w:t>Overall guidance and sample evaluation criteria with corresponding questions have been provided below.</w:t>
      </w:r>
    </w:p>
    <w:p w14:paraId="55F78C0C" w14:textId="77777777" w:rsidR="004A24E5" w:rsidRDefault="004A24E5" w:rsidP="004A24E5">
      <w:pPr>
        <w:spacing w:after="0"/>
        <w:rPr>
          <w:rFonts w:ascii="Arial" w:eastAsia="Times New Roman" w:hAnsi="Arial" w:cs="Arial"/>
          <w:color w:val="000000"/>
          <w:shd w:val="clear" w:color="auto" w:fill="00FFFF"/>
        </w:rPr>
      </w:pPr>
      <w:r w:rsidRPr="00CA2905">
        <w:rPr>
          <w:rFonts w:ascii="Arial" w:eastAsia="Times New Roman" w:hAnsi="Arial" w:cs="Arial"/>
          <w:color w:val="000000"/>
          <w:shd w:val="clear" w:color="auto" w:fill="00FFFF"/>
        </w:rPr>
        <w:t>When deciding what questions you want to ask of the organizations responding to your RFQ, consider the following:</w:t>
      </w:r>
    </w:p>
    <w:p w14:paraId="14C493CF" w14:textId="77777777" w:rsidR="004A24E5" w:rsidRPr="00CA2905" w:rsidRDefault="004A24E5" w:rsidP="004A24E5">
      <w:pPr>
        <w:spacing w:after="0"/>
        <w:rPr>
          <w:rFonts w:ascii="Arial" w:eastAsia="Times New Roman" w:hAnsi="Arial" w:cs="Arial"/>
          <w:color w:val="000000"/>
          <w:shd w:val="clear" w:color="auto" w:fill="00FFFF"/>
        </w:rPr>
      </w:pPr>
    </w:p>
    <w:p w14:paraId="546731CF" w14:textId="77777777" w:rsidR="004A24E5" w:rsidRDefault="004A24E5" w:rsidP="004A24E5">
      <w:pPr>
        <w:numPr>
          <w:ilvl w:val="0"/>
          <w:numId w:val="33"/>
        </w:numPr>
        <w:spacing w:after="0"/>
        <w:rPr>
          <w:rFonts w:ascii="Arial" w:eastAsia="Times New Roman" w:hAnsi="Arial" w:cs="Arial"/>
          <w:color w:val="000000"/>
          <w:shd w:val="clear" w:color="auto" w:fill="00FFFF"/>
        </w:rPr>
      </w:pPr>
      <w:r w:rsidRPr="00CA2905">
        <w:rPr>
          <w:rFonts w:ascii="Arial" w:eastAsia="Times New Roman" w:hAnsi="Arial" w:cs="Arial"/>
          <w:b/>
          <w:bCs/>
          <w:color w:val="000000"/>
          <w:shd w:val="clear" w:color="auto" w:fill="00FFFF"/>
        </w:rPr>
        <w:t xml:space="preserve">Ask Respondents to show, not tell: </w:t>
      </w:r>
      <w:r w:rsidRPr="00CA2905">
        <w:rPr>
          <w:rFonts w:ascii="Arial" w:eastAsia="Times New Roman" w:hAnsi="Arial" w:cs="Arial"/>
          <w:color w:val="000000"/>
          <w:shd w:val="clear" w:color="auto" w:fill="00FFFF"/>
        </w:rPr>
        <w:t xml:space="preserve">Well-written questions encourage responses that “show not tell” by asking Respondents to share an example or tell a story about their experience. Like a good job interview question, consider requiring </w:t>
      </w:r>
      <w:r>
        <w:rPr>
          <w:rFonts w:ascii="Arial" w:eastAsia="Times New Roman" w:hAnsi="Arial" w:cs="Arial"/>
          <w:color w:val="000000"/>
          <w:shd w:val="clear" w:color="auto" w:fill="00FFFF"/>
        </w:rPr>
        <w:t>r</w:t>
      </w:r>
      <w:r w:rsidRPr="00CA2905">
        <w:rPr>
          <w:rFonts w:ascii="Arial" w:eastAsia="Times New Roman" w:hAnsi="Arial" w:cs="Arial"/>
          <w:color w:val="000000"/>
          <w:shd w:val="clear" w:color="auto" w:fill="00FFFF"/>
        </w:rPr>
        <w:t>espondents to go beyond sharing boilerplate marketing materials and instead demonstrate their ability to help you achieve success in this project or service.</w:t>
      </w:r>
    </w:p>
    <w:p w14:paraId="15EEA23A" w14:textId="52F16499" w:rsidR="00367EFA" w:rsidRDefault="00367EFA">
      <w:pPr>
        <w:rPr>
          <w:rFonts w:ascii="Arial" w:eastAsia="Times New Roman" w:hAnsi="Arial" w:cs="Arial"/>
          <w:color w:val="000000"/>
          <w:shd w:val="clear" w:color="auto" w:fill="00FFFF"/>
        </w:rPr>
      </w:pPr>
      <w:r>
        <w:rPr>
          <w:rFonts w:ascii="Arial" w:eastAsia="Times New Roman" w:hAnsi="Arial" w:cs="Arial"/>
          <w:color w:val="000000"/>
          <w:shd w:val="clear" w:color="auto" w:fill="00FFFF"/>
        </w:rPr>
        <w:br w:type="page"/>
      </w:r>
    </w:p>
    <w:p w14:paraId="7ED23E3E" w14:textId="77777777" w:rsidR="004A24E5" w:rsidRDefault="004A24E5" w:rsidP="004A24E5">
      <w:pPr>
        <w:numPr>
          <w:ilvl w:val="0"/>
          <w:numId w:val="33"/>
        </w:numPr>
        <w:spacing w:after="0"/>
        <w:rPr>
          <w:rFonts w:ascii="Arial" w:eastAsia="Times New Roman" w:hAnsi="Arial" w:cs="Arial"/>
          <w:color w:val="000000"/>
          <w:shd w:val="clear" w:color="auto" w:fill="00FFFF"/>
        </w:rPr>
      </w:pPr>
      <w:r w:rsidRPr="00CA2905">
        <w:rPr>
          <w:rFonts w:ascii="Arial" w:eastAsia="Times New Roman" w:hAnsi="Arial" w:cs="Arial"/>
          <w:b/>
          <w:bCs/>
          <w:color w:val="000000"/>
          <w:shd w:val="clear" w:color="auto" w:fill="00FFFF"/>
        </w:rPr>
        <w:lastRenderedPageBreak/>
        <w:t>Limit questions to those most important:</w:t>
      </w:r>
      <w:r>
        <w:rPr>
          <w:rFonts w:ascii="Arial" w:eastAsia="Times New Roman" w:hAnsi="Arial" w:cs="Arial"/>
          <w:color w:val="000000"/>
          <w:shd w:val="clear" w:color="auto" w:fill="00FFFF"/>
        </w:rPr>
        <w:t xml:space="preserve"> Be disciplined and focused regarding</w:t>
      </w:r>
      <w:r w:rsidRPr="00CA2905">
        <w:rPr>
          <w:rFonts w:ascii="Arial" w:eastAsia="Times New Roman" w:hAnsi="Arial" w:cs="Arial"/>
          <w:color w:val="000000"/>
          <w:shd w:val="clear" w:color="auto" w:fill="00FFFF"/>
        </w:rPr>
        <w:t xml:space="preserve"> the number of questions you’re asking organizations to respond to. </w:t>
      </w:r>
      <w:r>
        <w:rPr>
          <w:rFonts w:ascii="Arial" w:eastAsia="Times New Roman" w:hAnsi="Arial" w:cs="Arial"/>
          <w:color w:val="000000"/>
          <w:shd w:val="clear" w:color="auto" w:fill="00FFFF"/>
        </w:rPr>
        <w:t xml:space="preserve">Do not ask for information that will not be evaluated. </w:t>
      </w:r>
      <w:r w:rsidRPr="00CA2905">
        <w:rPr>
          <w:rFonts w:ascii="Arial" w:eastAsia="Times New Roman" w:hAnsi="Arial" w:cs="Arial"/>
          <w:color w:val="000000"/>
          <w:shd w:val="clear" w:color="auto" w:fill="00FFFF"/>
        </w:rPr>
        <w:t xml:space="preserve">Too many questions can be cumbersome for both organizations responding and for government staff evaluating proposals. It can be helpful to ask yourself which questions you believe are most important to include to solicit the information you need to determine the quality of the </w:t>
      </w:r>
      <w:r>
        <w:rPr>
          <w:rFonts w:ascii="Arial" w:eastAsia="Times New Roman" w:hAnsi="Arial" w:cs="Arial"/>
          <w:color w:val="000000"/>
          <w:shd w:val="clear" w:color="auto" w:fill="00FFFF"/>
        </w:rPr>
        <w:t>r</w:t>
      </w:r>
      <w:r w:rsidRPr="00CA2905">
        <w:rPr>
          <w:rFonts w:ascii="Arial" w:eastAsia="Times New Roman" w:hAnsi="Arial" w:cs="Arial"/>
          <w:color w:val="000000"/>
          <w:shd w:val="clear" w:color="auto" w:fill="00FFFF"/>
        </w:rPr>
        <w:t xml:space="preserve">espondent’s </w:t>
      </w:r>
      <w:r>
        <w:rPr>
          <w:rFonts w:ascii="Arial" w:eastAsia="Times New Roman" w:hAnsi="Arial" w:cs="Arial"/>
          <w:color w:val="000000"/>
          <w:shd w:val="clear" w:color="auto" w:fill="00FFFF"/>
        </w:rPr>
        <w:t>qualifications</w:t>
      </w:r>
      <w:r w:rsidRPr="00CA2905">
        <w:rPr>
          <w:rFonts w:ascii="Arial" w:eastAsia="Times New Roman" w:hAnsi="Arial" w:cs="Arial"/>
          <w:color w:val="000000"/>
          <w:shd w:val="clear" w:color="auto" w:fill="00FFFF"/>
        </w:rPr>
        <w:t xml:space="preserve"> and approach. In this template, we give you many ideas of questions – we encourage you to pare back from the list given to include those that are most relevant.</w:t>
      </w:r>
    </w:p>
    <w:p w14:paraId="62AAD30C" w14:textId="77777777" w:rsidR="004A24E5" w:rsidRPr="00CA2905" w:rsidRDefault="004A24E5" w:rsidP="004A24E5">
      <w:pPr>
        <w:spacing w:after="0"/>
        <w:rPr>
          <w:rFonts w:ascii="Arial" w:eastAsia="Times New Roman" w:hAnsi="Arial" w:cs="Arial"/>
          <w:color w:val="000000"/>
          <w:shd w:val="clear" w:color="auto" w:fill="00FFFF"/>
        </w:rPr>
      </w:pPr>
    </w:p>
    <w:p w14:paraId="4E6F5D3C" w14:textId="77777777" w:rsidR="004A24E5" w:rsidRDefault="004A24E5" w:rsidP="004A24E5">
      <w:pPr>
        <w:numPr>
          <w:ilvl w:val="0"/>
          <w:numId w:val="33"/>
        </w:numPr>
        <w:spacing w:after="0"/>
        <w:rPr>
          <w:rFonts w:ascii="Arial" w:eastAsia="Times New Roman" w:hAnsi="Arial" w:cs="Arial"/>
          <w:color w:val="000000"/>
          <w:shd w:val="clear" w:color="auto" w:fill="00FFFF"/>
        </w:rPr>
      </w:pPr>
      <w:r w:rsidRPr="00CA2905">
        <w:rPr>
          <w:rFonts w:ascii="Arial" w:eastAsia="Times New Roman" w:hAnsi="Arial" w:cs="Arial"/>
          <w:b/>
          <w:bCs/>
          <w:color w:val="000000"/>
          <w:shd w:val="clear" w:color="auto" w:fill="00FFFF"/>
        </w:rPr>
        <w:t>Map questions to evaluation criteria:</w:t>
      </w:r>
      <w:r w:rsidRPr="00CA2905">
        <w:rPr>
          <w:rFonts w:ascii="Arial" w:eastAsia="Times New Roman" w:hAnsi="Arial" w:cs="Arial"/>
          <w:color w:val="000000"/>
          <w:shd w:val="clear" w:color="auto" w:fill="00FFFF"/>
        </w:rPr>
        <w:t xml:space="preserve"> Align your questions to match effectively with evaluation categories, which will result in content that evaluation committees can easily score.</w:t>
      </w:r>
    </w:p>
    <w:p w14:paraId="21589387" w14:textId="77777777" w:rsidR="004A24E5" w:rsidRDefault="004A24E5" w:rsidP="004A24E5">
      <w:pPr>
        <w:spacing w:after="0"/>
        <w:rPr>
          <w:rFonts w:ascii="Arial" w:eastAsia="Times New Roman" w:hAnsi="Arial" w:cs="Arial"/>
          <w:color w:val="000000"/>
          <w:shd w:val="clear" w:color="auto" w:fill="00FFFF"/>
        </w:rPr>
      </w:pPr>
    </w:p>
    <w:p w14:paraId="5E205584" w14:textId="77777777" w:rsidR="004A24E5" w:rsidRDefault="004A24E5" w:rsidP="004A24E5">
      <w:pPr>
        <w:numPr>
          <w:ilvl w:val="0"/>
          <w:numId w:val="33"/>
        </w:numPr>
        <w:spacing w:after="0"/>
        <w:rPr>
          <w:rFonts w:ascii="Arial" w:eastAsia="Times New Roman" w:hAnsi="Arial" w:cs="Arial"/>
          <w:color w:val="000000"/>
          <w:shd w:val="clear" w:color="auto" w:fill="00FFFF"/>
        </w:rPr>
      </w:pPr>
      <w:r w:rsidRPr="00CA2905">
        <w:rPr>
          <w:rFonts w:ascii="Arial" w:eastAsia="Times New Roman" w:hAnsi="Arial" w:cs="Arial"/>
          <w:b/>
          <w:bCs/>
          <w:color w:val="000000"/>
          <w:shd w:val="clear" w:color="auto" w:fill="00FFFF"/>
        </w:rPr>
        <w:t>Confer with internal procurement and legal staff:</w:t>
      </w:r>
      <w:r w:rsidRPr="00CA2905">
        <w:rPr>
          <w:rFonts w:ascii="Arial" w:eastAsia="Times New Roman" w:hAnsi="Arial" w:cs="Arial"/>
          <w:color w:val="000000"/>
          <w:shd w:val="clear" w:color="auto" w:fill="00FFFF"/>
        </w:rPr>
        <w:t xml:space="preserve"> Leverage the expertise of legal and procurement staff to check that all relevant questions are included and appropriate.</w:t>
      </w:r>
    </w:p>
    <w:p w14:paraId="197DA0FE" w14:textId="77777777" w:rsidR="004A24E5" w:rsidRDefault="004A24E5" w:rsidP="004A24E5">
      <w:pPr>
        <w:spacing w:after="0"/>
        <w:rPr>
          <w:rFonts w:ascii="Arial" w:eastAsia="Times New Roman" w:hAnsi="Arial" w:cs="Arial"/>
          <w:color w:val="000000"/>
          <w:shd w:val="clear" w:color="auto" w:fill="00FFFF"/>
        </w:rPr>
      </w:pPr>
    </w:p>
    <w:p w14:paraId="0395E34E" w14:textId="77777777" w:rsidR="004A24E5" w:rsidRDefault="004A24E5" w:rsidP="004A24E5">
      <w:pPr>
        <w:rPr>
          <w:rFonts w:ascii="Arial" w:eastAsia="Times New Roman" w:hAnsi="Arial" w:cs="Arial"/>
          <w:color w:val="000000"/>
          <w:shd w:val="clear" w:color="auto" w:fill="00FFFF"/>
        </w:rPr>
      </w:pPr>
      <w:r>
        <w:rPr>
          <w:rFonts w:ascii="Arial" w:eastAsia="Times New Roman" w:hAnsi="Arial" w:cs="Arial"/>
          <w:color w:val="000000"/>
          <w:shd w:val="clear" w:color="auto" w:fill="00FFFF"/>
        </w:rPr>
        <w:br w:type="page"/>
      </w:r>
    </w:p>
    <w:p w14:paraId="283DCF33" w14:textId="77777777" w:rsidR="004A24E5" w:rsidRPr="00CA2905" w:rsidRDefault="004A24E5" w:rsidP="004A24E5">
      <w:pPr>
        <w:spacing w:after="0"/>
        <w:rPr>
          <w:rFonts w:ascii="Arial" w:eastAsia="Times New Roman" w:hAnsi="Arial" w:cs="Arial"/>
          <w:color w:val="000000"/>
          <w:shd w:val="clear" w:color="auto" w:fill="00FFFF"/>
        </w:rPr>
      </w:pPr>
    </w:p>
    <w:p w14:paraId="6642A347" w14:textId="77777777" w:rsidR="004A24E5" w:rsidRPr="00B44A42" w:rsidRDefault="004A24E5" w:rsidP="004A24E5">
      <w:pPr>
        <w:rPr>
          <w:rFonts w:ascii="Arial" w:hAnsi="Arial" w:cs="Arial"/>
          <w:b/>
          <w:bCs/>
          <w:sz w:val="28"/>
          <w:szCs w:val="28"/>
        </w:rPr>
      </w:pPr>
      <w:r w:rsidRPr="00B44A42">
        <w:rPr>
          <w:rFonts w:ascii="Arial" w:hAnsi="Arial" w:cs="Arial"/>
          <w:b/>
          <w:bCs/>
          <w:sz w:val="28"/>
          <w:szCs w:val="28"/>
        </w:rPr>
        <w:t>CATEGORY 1: ORGANIZATIONAL CAPABILITY AND CAPACITY</w:t>
      </w:r>
    </w:p>
    <w:p w14:paraId="257ECD23" w14:textId="77777777" w:rsidR="004A24E5" w:rsidRPr="00F95F06" w:rsidRDefault="004A24E5" w:rsidP="004A24E5">
      <w:pPr>
        <w:rPr>
          <w:rFonts w:ascii="Arial" w:eastAsia="Times New Roman" w:hAnsi="Arial" w:cs="Arial"/>
          <w:color w:val="000000"/>
          <w:sz w:val="28"/>
          <w:szCs w:val="28"/>
        </w:rPr>
      </w:pPr>
      <w:r w:rsidRPr="00F95F06">
        <w:rPr>
          <w:rFonts w:ascii="Arial" w:eastAsia="Times New Roman" w:hAnsi="Arial" w:cs="Arial"/>
          <w:color w:val="000000"/>
          <w:sz w:val="28"/>
          <w:szCs w:val="28"/>
          <w:shd w:val="clear" w:color="auto" w:fill="00FFFF"/>
        </w:rPr>
        <w:t>(EXAMPLE CATEGORY ONLY)</w:t>
      </w:r>
    </w:p>
    <w:p w14:paraId="0C90723D" w14:textId="38D16A48" w:rsidR="004A24E5" w:rsidRPr="00F95F06" w:rsidRDefault="004A24E5" w:rsidP="004A24E5">
      <w:pPr>
        <w:rPr>
          <w:rFonts w:ascii="Arial" w:eastAsia="Times New Roman" w:hAnsi="Arial" w:cs="Arial"/>
          <w:color w:val="000000"/>
          <w:shd w:val="clear" w:color="auto" w:fill="00FFFF"/>
        </w:rPr>
      </w:pPr>
      <w:r w:rsidRPr="00F95F06">
        <w:rPr>
          <w:rFonts w:ascii="Arial" w:eastAsia="Times New Roman" w:hAnsi="Arial" w:cs="Arial"/>
          <w:color w:val="000000"/>
          <w:shd w:val="clear" w:color="auto" w:fill="00FFFF"/>
        </w:rPr>
        <w:t xml:space="preserve">List out the questions you want your </w:t>
      </w:r>
      <w:r w:rsidR="00CE4D2F">
        <w:rPr>
          <w:rFonts w:ascii="Arial" w:eastAsia="Times New Roman" w:hAnsi="Arial" w:cs="Arial"/>
          <w:color w:val="000000"/>
          <w:shd w:val="clear" w:color="auto" w:fill="00FFFF"/>
        </w:rPr>
        <w:t>R</w:t>
      </w:r>
      <w:r w:rsidRPr="00F95F06">
        <w:rPr>
          <w:rFonts w:ascii="Arial" w:eastAsia="Times New Roman" w:hAnsi="Arial" w:cs="Arial"/>
          <w:color w:val="000000"/>
          <w:shd w:val="clear" w:color="auto" w:fill="00FFFF"/>
        </w:rPr>
        <w:t>espondent to respond to in the space below. Questions below are examples only. You should pare down the list of actual questions you include in your RFQ.</w:t>
      </w:r>
    </w:p>
    <w:p w14:paraId="1C7B3C52" w14:textId="77777777" w:rsidR="004A24E5" w:rsidRDefault="004A24E5" w:rsidP="004A24E5">
      <w:pPr>
        <w:spacing w:after="0" w:line="240" w:lineRule="auto"/>
        <w:rPr>
          <w:rFonts w:ascii="Arial" w:hAnsi="Arial" w:cs="Arial"/>
        </w:rPr>
      </w:pPr>
      <w:r w:rsidRPr="00541FED">
        <w:rPr>
          <w:rFonts w:ascii="Arial" w:hAnsi="Arial" w:cs="Arial"/>
        </w:rPr>
        <w:t xml:space="preserve">1. </w:t>
      </w:r>
      <w:r w:rsidRPr="00D563EB">
        <w:rPr>
          <w:rFonts w:ascii="Arial" w:hAnsi="Arial" w:cs="Arial"/>
        </w:rPr>
        <w:t xml:space="preserve">Provide an overview of your </w:t>
      </w:r>
      <w:r>
        <w:rPr>
          <w:rFonts w:ascii="Arial" w:hAnsi="Arial" w:cs="Arial"/>
        </w:rPr>
        <w:t>firm</w:t>
      </w:r>
      <w:r w:rsidRPr="00D563EB">
        <w:rPr>
          <w:rFonts w:ascii="Arial" w:hAnsi="Arial" w:cs="Arial"/>
        </w:rPr>
        <w:t>, including core services, areas of specialization, mission, years in operation, number of employees, and locations from which services are delivered.</w:t>
      </w:r>
    </w:p>
    <w:p w14:paraId="3EC5C512" w14:textId="77777777" w:rsidR="004A24E5" w:rsidRDefault="004A24E5" w:rsidP="004A24E5">
      <w:pPr>
        <w:spacing w:after="0" w:line="240" w:lineRule="auto"/>
        <w:rPr>
          <w:rFonts w:ascii="Arial" w:hAnsi="Arial" w:cs="Arial"/>
        </w:rPr>
      </w:pPr>
    </w:p>
    <w:tbl>
      <w:tblPr>
        <w:tblStyle w:val="TableGrid"/>
        <w:tblW w:w="10795" w:type="dxa"/>
        <w:tblLook w:val="04A0" w:firstRow="1" w:lastRow="0" w:firstColumn="1" w:lastColumn="0" w:noHBand="0" w:noVBand="1"/>
      </w:tblPr>
      <w:tblGrid>
        <w:gridCol w:w="10795"/>
      </w:tblGrid>
      <w:tr w:rsidR="004A24E5" w14:paraId="030B9D64" w14:textId="77777777" w:rsidTr="009F7D07">
        <w:trPr>
          <w:trHeight w:val="324"/>
        </w:trPr>
        <w:tc>
          <w:tcPr>
            <w:tcW w:w="10795" w:type="dxa"/>
          </w:tcPr>
          <w:p w14:paraId="44260E9E"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6FA1BE92" w14:textId="77777777" w:rsidR="004A24E5" w:rsidRDefault="004A24E5" w:rsidP="004A24E5">
      <w:pPr>
        <w:spacing w:after="0" w:line="240" w:lineRule="auto"/>
        <w:rPr>
          <w:rFonts w:ascii="Arial" w:hAnsi="Arial" w:cs="Arial"/>
        </w:rPr>
      </w:pPr>
    </w:p>
    <w:p w14:paraId="2B18DE8E" w14:textId="77777777" w:rsidR="004A24E5" w:rsidRPr="00541FED" w:rsidRDefault="004A24E5" w:rsidP="004A24E5">
      <w:pPr>
        <w:spacing w:after="0" w:line="240" w:lineRule="auto"/>
        <w:rPr>
          <w:rFonts w:ascii="Arial" w:hAnsi="Arial" w:cs="Arial"/>
        </w:rPr>
      </w:pPr>
      <w:r w:rsidRPr="00541FED">
        <w:rPr>
          <w:rFonts w:ascii="Arial" w:hAnsi="Arial" w:cs="Arial"/>
        </w:rPr>
        <w:t xml:space="preserve">2. </w:t>
      </w:r>
      <w:r w:rsidRPr="008D325D">
        <w:rPr>
          <w:rFonts w:ascii="Arial" w:hAnsi="Arial" w:cs="Arial"/>
        </w:rPr>
        <w:t xml:space="preserve">What distinguishes your </w:t>
      </w:r>
      <w:r>
        <w:rPr>
          <w:rFonts w:ascii="Arial" w:hAnsi="Arial" w:cs="Arial"/>
        </w:rPr>
        <w:t>firm</w:t>
      </w:r>
      <w:r w:rsidRPr="008D325D">
        <w:rPr>
          <w:rFonts w:ascii="Arial" w:hAnsi="Arial" w:cs="Arial"/>
        </w:rPr>
        <w:t xml:space="preserve"> from similar firms, and how do your capabilities, expertise, and prior experience align with the needs and outcome goals of this RFQ</w:t>
      </w:r>
      <w:r>
        <w:rPr>
          <w:rFonts w:ascii="Arial" w:hAnsi="Arial" w:cs="Arial"/>
        </w:rPr>
        <w:t>?</w:t>
      </w:r>
    </w:p>
    <w:p w14:paraId="741EAD32"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6248D4B9" w14:textId="77777777" w:rsidTr="009F7D07">
        <w:trPr>
          <w:trHeight w:val="323"/>
        </w:trPr>
        <w:tc>
          <w:tcPr>
            <w:tcW w:w="10790" w:type="dxa"/>
          </w:tcPr>
          <w:p w14:paraId="57E75F88"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1F15A1C3" w14:textId="77777777" w:rsidR="004A24E5" w:rsidRPr="00541FED" w:rsidRDefault="004A24E5" w:rsidP="004A24E5">
      <w:pPr>
        <w:spacing w:after="0" w:line="240" w:lineRule="auto"/>
        <w:rPr>
          <w:rFonts w:ascii="Arial" w:hAnsi="Arial" w:cs="Arial"/>
        </w:rPr>
      </w:pPr>
    </w:p>
    <w:p w14:paraId="1BEB868A" w14:textId="77777777" w:rsidR="004A24E5" w:rsidRPr="00541FED" w:rsidRDefault="004A24E5" w:rsidP="004A24E5">
      <w:pPr>
        <w:spacing w:after="0" w:line="240" w:lineRule="auto"/>
        <w:rPr>
          <w:rFonts w:ascii="Arial" w:hAnsi="Arial" w:cs="Arial"/>
        </w:rPr>
      </w:pPr>
      <w:r w:rsidRPr="00541FED">
        <w:rPr>
          <w:rFonts w:ascii="Arial" w:hAnsi="Arial" w:cs="Arial"/>
        </w:rPr>
        <w:t xml:space="preserve">3. </w:t>
      </w:r>
      <w:r w:rsidRPr="00A71708">
        <w:rPr>
          <w:rFonts w:ascii="Arial" w:hAnsi="Arial" w:cs="Arial"/>
        </w:rPr>
        <w:t xml:space="preserve">Describe your current workload and capacity to successfully deliver this project. Include current staffing levels, major ongoing commitments, and resources available to </w:t>
      </w:r>
      <w:r>
        <w:rPr>
          <w:rFonts w:ascii="Arial" w:hAnsi="Arial" w:cs="Arial"/>
        </w:rPr>
        <w:t>complete</w:t>
      </w:r>
      <w:r w:rsidRPr="00A71708">
        <w:rPr>
          <w:rFonts w:ascii="Arial" w:hAnsi="Arial" w:cs="Arial"/>
        </w:rPr>
        <w:t xml:space="preserve"> this engagement</w:t>
      </w:r>
      <w:r w:rsidRPr="00541FED">
        <w:rPr>
          <w:rFonts w:ascii="Arial" w:hAnsi="Arial" w:cs="Arial"/>
        </w:rPr>
        <w:t xml:space="preserve"> within the anticipated timeline.</w:t>
      </w:r>
      <w:r>
        <w:rPr>
          <w:rFonts w:ascii="Arial" w:hAnsi="Arial" w:cs="Arial"/>
        </w:rPr>
        <w:t xml:space="preserve"> How would you create additional capacity, if needed?</w:t>
      </w:r>
    </w:p>
    <w:p w14:paraId="359527A9"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6C12C142" w14:textId="77777777" w:rsidTr="009F7D07">
        <w:trPr>
          <w:trHeight w:val="332"/>
        </w:trPr>
        <w:tc>
          <w:tcPr>
            <w:tcW w:w="10790" w:type="dxa"/>
          </w:tcPr>
          <w:p w14:paraId="361F5BD5"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268CFABD" w14:textId="77777777" w:rsidR="004A24E5" w:rsidRPr="00541FED" w:rsidRDefault="004A24E5" w:rsidP="004A24E5">
      <w:pPr>
        <w:spacing w:after="0" w:line="240" w:lineRule="auto"/>
        <w:rPr>
          <w:rFonts w:ascii="Arial" w:hAnsi="Arial" w:cs="Arial"/>
        </w:rPr>
      </w:pPr>
    </w:p>
    <w:p w14:paraId="097BDE95" w14:textId="77777777" w:rsidR="004A24E5" w:rsidRPr="00541FED" w:rsidRDefault="004A24E5" w:rsidP="004A24E5">
      <w:pPr>
        <w:spacing w:after="0" w:line="240" w:lineRule="auto"/>
        <w:rPr>
          <w:rFonts w:ascii="Arial" w:hAnsi="Arial" w:cs="Arial"/>
        </w:rPr>
      </w:pPr>
      <w:r>
        <w:rPr>
          <w:rFonts w:ascii="Arial" w:hAnsi="Arial" w:cs="Arial"/>
        </w:rPr>
        <w:t>4</w:t>
      </w:r>
      <w:r w:rsidRPr="00541FED">
        <w:rPr>
          <w:rFonts w:ascii="Arial" w:hAnsi="Arial" w:cs="Arial"/>
        </w:rPr>
        <w:t>. Describe internal quality assurance, risk management, and project oversight processes.</w:t>
      </w:r>
    </w:p>
    <w:p w14:paraId="7016BD43"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2AEFBDCC" w14:textId="77777777" w:rsidTr="009F7D07">
        <w:trPr>
          <w:trHeight w:val="305"/>
        </w:trPr>
        <w:tc>
          <w:tcPr>
            <w:tcW w:w="10790" w:type="dxa"/>
          </w:tcPr>
          <w:p w14:paraId="3367A9F4"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4A5111E0" w14:textId="77777777" w:rsidR="004A24E5" w:rsidRPr="00541FED" w:rsidRDefault="004A24E5" w:rsidP="004A24E5">
      <w:pPr>
        <w:spacing w:after="0" w:line="240" w:lineRule="auto"/>
        <w:rPr>
          <w:rFonts w:ascii="Arial" w:hAnsi="Arial" w:cs="Arial"/>
        </w:rPr>
      </w:pPr>
    </w:p>
    <w:p w14:paraId="2327A541" w14:textId="77777777" w:rsidR="004A24E5" w:rsidRDefault="004A24E5" w:rsidP="004A24E5">
      <w:pPr>
        <w:spacing w:after="0" w:line="240" w:lineRule="auto"/>
        <w:rPr>
          <w:rFonts w:ascii="Arial" w:hAnsi="Arial" w:cs="Arial"/>
        </w:rPr>
      </w:pPr>
      <w:r>
        <w:rPr>
          <w:rFonts w:ascii="Arial" w:hAnsi="Arial" w:cs="Arial"/>
        </w:rPr>
        <w:t>5</w:t>
      </w:r>
      <w:r w:rsidRPr="00541FED">
        <w:rPr>
          <w:rFonts w:ascii="Arial" w:hAnsi="Arial" w:cs="Arial"/>
        </w:rPr>
        <w:t>. Describe any resources, technology, systems, or specialized capabilities that support successful project delivery.</w:t>
      </w:r>
    </w:p>
    <w:p w14:paraId="42FB7126"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3C11AFF5" w14:textId="77777777" w:rsidTr="009F7D07">
        <w:trPr>
          <w:trHeight w:val="323"/>
        </w:trPr>
        <w:tc>
          <w:tcPr>
            <w:tcW w:w="10790" w:type="dxa"/>
          </w:tcPr>
          <w:p w14:paraId="4330A408"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0D9816CF" w14:textId="77777777" w:rsidR="004A24E5" w:rsidRDefault="004A24E5" w:rsidP="004A24E5">
      <w:pPr>
        <w:spacing w:after="0" w:line="240" w:lineRule="auto"/>
        <w:rPr>
          <w:rFonts w:ascii="Arial" w:hAnsi="Arial" w:cs="Arial"/>
        </w:rPr>
      </w:pPr>
    </w:p>
    <w:p w14:paraId="1EAFBDA5" w14:textId="77777777" w:rsidR="004A24E5" w:rsidRDefault="004A24E5" w:rsidP="004A24E5">
      <w:pPr>
        <w:rPr>
          <w:rFonts w:ascii="Arial" w:hAnsi="Arial" w:cs="Arial"/>
        </w:rPr>
      </w:pPr>
      <w:r>
        <w:rPr>
          <w:rFonts w:ascii="Arial" w:hAnsi="Arial" w:cs="Arial"/>
        </w:rPr>
        <w:br w:type="page"/>
      </w:r>
    </w:p>
    <w:p w14:paraId="570B307E" w14:textId="77777777" w:rsidR="004A24E5" w:rsidRPr="00541FED" w:rsidRDefault="004A24E5" w:rsidP="004A24E5">
      <w:pPr>
        <w:spacing w:after="0" w:line="240" w:lineRule="auto"/>
        <w:rPr>
          <w:rFonts w:ascii="Arial" w:hAnsi="Arial" w:cs="Arial"/>
        </w:rPr>
      </w:pPr>
    </w:p>
    <w:p w14:paraId="63502B89" w14:textId="77777777" w:rsidR="004A24E5" w:rsidRPr="009E0024" w:rsidRDefault="004A24E5" w:rsidP="004A24E5">
      <w:pPr>
        <w:spacing w:after="0" w:line="240" w:lineRule="auto"/>
        <w:rPr>
          <w:rFonts w:ascii="Arial" w:hAnsi="Arial" w:cs="Arial"/>
          <w:b/>
          <w:bCs/>
          <w:sz w:val="28"/>
          <w:szCs w:val="28"/>
        </w:rPr>
      </w:pPr>
      <w:r w:rsidRPr="009E0024">
        <w:rPr>
          <w:rFonts w:ascii="Arial" w:hAnsi="Arial" w:cs="Arial"/>
          <w:b/>
          <w:bCs/>
          <w:sz w:val="28"/>
          <w:szCs w:val="28"/>
        </w:rPr>
        <w:t>CATEGORY 2: PROPOSED TEAM AND KEY PERSONNEL</w:t>
      </w:r>
    </w:p>
    <w:p w14:paraId="15A317D7" w14:textId="77777777" w:rsidR="004A24E5" w:rsidRDefault="004A24E5" w:rsidP="004A24E5">
      <w:pPr>
        <w:spacing w:after="0" w:line="240" w:lineRule="auto"/>
      </w:pPr>
    </w:p>
    <w:p w14:paraId="2CD64A41" w14:textId="77777777" w:rsidR="004A24E5" w:rsidRPr="00F95F06" w:rsidRDefault="004A24E5" w:rsidP="004A24E5">
      <w:pPr>
        <w:spacing w:after="0" w:line="240" w:lineRule="auto"/>
        <w:rPr>
          <w:rFonts w:ascii="Arial" w:eastAsia="Times New Roman" w:hAnsi="Arial" w:cs="Arial"/>
          <w:color w:val="000000"/>
          <w:sz w:val="28"/>
          <w:szCs w:val="28"/>
        </w:rPr>
      </w:pPr>
      <w:r w:rsidRPr="00F95F06">
        <w:rPr>
          <w:rFonts w:ascii="Arial" w:eastAsia="Times New Roman" w:hAnsi="Arial" w:cs="Arial"/>
          <w:color w:val="000000"/>
          <w:sz w:val="28"/>
          <w:szCs w:val="28"/>
          <w:shd w:val="clear" w:color="auto" w:fill="00FFFF"/>
        </w:rPr>
        <w:t>(EXAMPLE CATEGORY ONLY)</w:t>
      </w:r>
    </w:p>
    <w:p w14:paraId="33EB6D77" w14:textId="77777777" w:rsidR="004A24E5" w:rsidRPr="00F95F06" w:rsidRDefault="004A24E5" w:rsidP="004A24E5">
      <w:pPr>
        <w:spacing w:after="0" w:line="240" w:lineRule="auto"/>
        <w:rPr>
          <w:rFonts w:ascii="Arial" w:eastAsia="Times New Roman" w:hAnsi="Arial" w:cs="Arial"/>
          <w:color w:val="000000"/>
          <w:shd w:val="clear" w:color="auto" w:fill="00FFFF"/>
        </w:rPr>
      </w:pPr>
      <w:r w:rsidRPr="00F95F06">
        <w:rPr>
          <w:rFonts w:ascii="Arial" w:eastAsia="Times New Roman" w:hAnsi="Arial" w:cs="Arial"/>
          <w:color w:val="000000"/>
          <w:shd w:val="clear" w:color="auto" w:fill="00FFFF"/>
        </w:rPr>
        <w:t>List out the questions you want your Respondent to respond to in the space below. Questions below are examples only. You should pare down the list of actual questions you include in your RFQ.</w:t>
      </w:r>
    </w:p>
    <w:p w14:paraId="69D33D81" w14:textId="77777777" w:rsidR="004A24E5" w:rsidRPr="009E0024" w:rsidRDefault="004A24E5" w:rsidP="004A24E5">
      <w:pPr>
        <w:spacing w:after="0" w:line="240" w:lineRule="auto"/>
      </w:pPr>
    </w:p>
    <w:p w14:paraId="67EB5E72" w14:textId="77777777" w:rsidR="004A24E5" w:rsidRPr="00541FED" w:rsidRDefault="004A24E5" w:rsidP="004A24E5">
      <w:pPr>
        <w:spacing w:after="0" w:line="240" w:lineRule="auto"/>
        <w:rPr>
          <w:rFonts w:ascii="Arial" w:hAnsi="Arial" w:cs="Arial"/>
        </w:rPr>
      </w:pPr>
      <w:r w:rsidRPr="00541FED">
        <w:rPr>
          <w:rFonts w:ascii="Arial" w:hAnsi="Arial" w:cs="Arial"/>
        </w:rPr>
        <w:t xml:space="preserve">1. </w:t>
      </w:r>
      <w:r w:rsidRPr="00683E36">
        <w:rPr>
          <w:rFonts w:ascii="Arial" w:hAnsi="Arial" w:cs="Arial"/>
        </w:rPr>
        <w:t>Describe the team that would work on this project. Include a list of key team members and their general availability while on this project. Make the case for why they would be great partners on this project. Provide bios, resumes, or whatever you think best highlights the strength of this team.</w:t>
      </w:r>
      <w:r>
        <w:rPr>
          <w:rFonts w:ascii="Arial" w:hAnsi="Arial" w:cs="Arial"/>
        </w:rPr>
        <w:t xml:space="preserve"> If subcontractors, subconsultants, or personnel from other firms are included on the team, please identify them here: </w:t>
      </w:r>
    </w:p>
    <w:p w14:paraId="4B931A6C"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1C7AC45E" w14:textId="77777777" w:rsidTr="009F7D07">
        <w:trPr>
          <w:trHeight w:val="305"/>
        </w:trPr>
        <w:tc>
          <w:tcPr>
            <w:tcW w:w="10790" w:type="dxa"/>
          </w:tcPr>
          <w:p w14:paraId="6569875C"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2CCC0BDD" w14:textId="77777777" w:rsidR="004A24E5" w:rsidRDefault="004A24E5" w:rsidP="004A24E5">
      <w:pPr>
        <w:spacing w:after="0" w:line="240" w:lineRule="auto"/>
        <w:rPr>
          <w:rFonts w:ascii="Arial" w:hAnsi="Arial" w:cs="Arial"/>
        </w:rPr>
      </w:pPr>
    </w:p>
    <w:p w14:paraId="2AEFDC3A" w14:textId="77777777" w:rsidR="004A24E5" w:rsidRPr="00A61968" w:rsidRDefault="004A24E5" w:rsidP="004A24E5">
      <w:pPr>
        <w:spacing w:after="0" w:line="240" w:lineRule="auto"/>
        <w:rPr>
          <w:rFonts w:ascii="Arial" w:hAnsi="Arial" w:cs="Arial"/>
          <w:highlight w:val="yellow"/>
        </w:rPr>
      </w:pPr>
      <w:r w:rsidRPr="00A61968">
        <w:rPr>
          <w:rFonts w:ascii="Arial" w:hAnsi="Arial" w:cs="Arial"/>
          <w:highlight w:val="yellow"/>
        </w:rPr>
        <w:t>Or you can present this information in table form as follows:</w:t>
      </w:r>
    </w:p>
    <w:p w14:paraId="4EE066B9" w14:textId="77777777" w:rsidR="004A24E5" w:rsidRPr="00A61968" w:rsidRDefault="004A24E5" w:rsidP="004A24E5">
      <w:pPr>
        <w:spacing w:after="0" w:line="240" w:lineRule="auto"/>
        <w:rPr>
          <w:rFonts w:ascii="Arial" w:hAnsi="Arial" w:cs="Arial"/>
          <w:highlight w:val="yellow"/>
        </w:rPr>
      </w:pPr>
    </w:p>
    <w:tbl>
      <w:tblPr>
        <w:tblStyle w:val="TableGrid"/>
        <w:tblW w:w="10790" w:type="dxa"/>
        <w:tblLook w:val="04A0" w:firstRow="1" w:lastRow="0" w:firstColumn="1" w:lastColumn="0" w:noHBand="0" w:noVBand="1"/>
      </w:tblPr>
      <w:tblGrid>
        <w:gridCol w:w="2148"/>
        <w:gridCol w:w="2147"/>
        <w:gridCol w:w="1577"/>
        <w:gridCol w:w="2764"/>
        <w:gridCol w:w="2154"/>
      </w:tblGrid>
      <w:tr w:rsidR="004A24E5" w14:paraId="59E6D3A3" w14:textId="77777777" w:rsidTr="009F7D07">
        <w:tc>
          <w:tcPr>
            <w:tcW w:w="2158" w:type="dxa"/>
          </w:tcPr>
          <w:p w14:paraId="11D1B641" w14:textId="77777777" w:rsidR="004A24E5" w:rsidRPr="00AB0EDD" w:rsidRDefault="004A24E5" w:rsidP="009F7D07">
            <w:pPr>
              <w:rPr>
                <w:rFonts w:ascii="Arial" w:hAnsi="Arial" w:cs="Arial"/>
                <w:b/>
                <w:bCs/>
                <w:highlight w:val="yellow"/>
              </w:rPr>
            </w:pPr>
            <w:r w:rsidRPr="00AB0EDD">
              <w:rPr>
                <w:rFonts w:ascii="Arial" w:hAnsi="Arial" w:cs="Arial"/>
                <w:b/>
                <w:bCs/>
                <w:highlight w:val="yellow"/>
              </w:rPr>
              <w:t>Name:</w:t>
            </w:r>
          </w:p>
        </w:tc>
        <w:tc>
          <w:tcPr>
            <w:tcW w:w="2158" w:type="dxa"/>
          </w:tcPr>
          <w:p w14:paraId="3549966F" w14:textId="77777777" w:rsidR="004A24E5" w:rsidRPr="00AB0EDD" w:rsidRDefault="004A24E5" w:rsidP="009F7D07">
            <w:pPr>
              <w:rPr>
                <w:rFonts w:ascii="Arial" w:hAnsi="Arial" w:cs="Arial"/>
                <w:b/>
                <w:bCs/>
                <w:highlight w:val="yellow"/>
              </w:rPr>
            </w:pPr>
            <w:r w:rsidRPr="00AB0EDD">
              <w:rPr>
                <w:rFonts w:ascii="Arial" w:hAnsi="Arial" w:cs="Arial"/>
                <w:b/>
                <w:bCs/>
                <w:highlight w:val="yellow"/>
              </w:rPr>
              <w:t>Role:</w:t>
            </w:r>
          </w:p>
        </w:tc>
        <w:tc>
          <w:tcPr>
            <w:tcW w:w="1545" w:type="dxa"/>
          </w:tcPr>
          <w:p w14:paraId="631CEA5A" w14:textId="77777777" w:rsidR="004A24E5" w:rsidRPr="00AB0EDD" w:rsidRDefault="004A24E5" w:rsidP="009F7D07">
            <w:pPr>
              <w:rPr>
                <w:rFonts w:ascii="Arial" w:hAnsi="Arial" w:cs="Arial"/>
                <w:b/>
                <w:bCs/>
                <w:highlight w:val="yellow"/>
              </w:rPr>
            </w:pPr>
            <w:r w:rsidRPr="00AB0EDD">
              <w:rPr>
                <w:rFonts w:ascii="Arial" w:hAnsi="Arial" w:cs="Arial"/>
                <w:b/>
                <w:bCs/>
                <w:highlight w:val="yellow"/>
              </w:rPr>
              <w:t>Years of Experience</w:t>
            </w:r>
            <w:r w:rsidRPr="508EC4B5">
              <w:rPr>
                <w:rFonts w:ascii="Arial" w:hAnsi="Arial" w:cs="Arial"/>
                <w:b/>
                <w:bCs/>
                <w:highlight w:val="yellow"/>
              </w:rPr>
              <w:t>:</w:t>
            </w:r>
          </w:p>
        </w:tc>
        <w:tc>
          <w:tcPr>
            <w:tcW w:w="2771" w:type="dxa"/>
          </w:tcPr>
          <w:p w14:paraId="67576A37" w14:textId="77777777" w:rsidR="004A24E5" w:rsidRPr="00AB0EDD" w:rsidRDefault="004A24E5" w:rsidP="009F7D07">
            <w:pPr>
              <w:rPr>
                <w:rFonts w:ascii="Arial" w:hAnsi="Arial" w:cs="Arial"/>
                <w:b/>
                <w:bCs/>
                <w:highlight w:val="yellow"/>
              </w:rPr>
            </w:pPr>
            <w:r w:rsidRPr="00AB0EDD">
              <w:rPr>
                <w:rFonts w:ascii="Arial" w:hAnsi="Arial" w:cs="Arial"/>
                <w:b/>
                <w:bCs/>
                <w:highlight w:val="yellow"/>
              </w:rPr>
              <w:t>Relevant Qualifications:</w:t>
            </w:r>
          </w:p>
        </w:tc>
        <w:tc>
          <w:tcPr>
            <w:tcW w:w="2158" w:type="dxa"/>
          </w:tcPr>
          <w:p w14:paraId="1F92B2EC" w14:textId="77777777" w:rsidR="004A24E5" w:rsidRPr="00A61968" w:rsidRDefault="004A24E5" w:rsidP="009F7D07">
            <w:pPr>
              <w:rPr>
                <w:rFonts w:ascii="Arial" w:hAnsi="Arial" w:cs="Arial"/>
                <w:b/>
                <w:bCs/>
              </w:rPr>
            </w:pPr>
            <w:r w:rsidRPr="00AB0EDD">
              <w:rPr>
                <w:rFonts w:ascii="Arial" w:hAnsi="Arial" w:cs="Arial"/>
                <w:b/>
                <w:bCs/>
                <w:highlight w:val="yellow"/>
              </w:rPr>
              <w:t>A</w:t>
            </w:r>
            <w:r>
              <w:rPr>
                <w:rFonts w:ascii="Arial" w:hAnsi="Arial" w:cs="Arial"/>
                <w:b/>
                <w:bCs/>
                <w:highlight w:val="yellow"/>
              </w:rPr>
              <w:t>nticipated Involvement</w:t>
            </w:r>
            <w:r w:rsidRPr="00AB0EDD">
              <w:rPr>
                <w:rFonts w:ascii="Arial" w:hAnsi="Arial" w:cs="Arial"/>
                <w:b/>
                <w:bCs/>
                <w:highlight w:val="yellow"/>
              </w:rPr>
              <w:t xml:space="preserve"> (%):</w:t>
            </w:r>
          </w:p>
        </w:tc>
      </w:tr>
      <w:tr w:rsidR="004A24E5" w14:paraId="72F1E2DF" w14:textId="77777777" w:rsidTr="009F7D07">
        <w:tc>
          <w:tcPr>
            <w:tcW w:w="2158" w:type="dxa"/>
          </w:tcPr>
          <w:p w14:paraId="0751EE22" w14:textId="77777777" w:rsidR="004A24E5" w:rsidRDefault="004A24E5" w:rsidP="009F7D07">
            <w:pPr>
              <w:rPr>
                <w:rFonts w:ascii="Arial" w:hAnsi="Arial" w:cs="Arial"/>
              </w:rPr>
            </w:pPr>
          </w:p>
        </w:tc>
        <w:tc>
          <w:tcPr>
            <w:tcW w:w="2158" w:type="dxa"/>
          </w:tcPr>
          <w:p w14:paraId="6D2940A0" w14:textId="77777777" w:rsidR="004A24E5" w:rsidRDefault="004A24E5" w:rsidP="009F7D07">
            <w:pPr>
              <w:rPr>
                <w:rFonts w:ascii="Arial" w:hAnsi="Arial" w:cs="Arial"/>
              </w:rPr>
            </w:pPr>
          </w:p>
        </w:tc>
        <w:tc>
          <w:tcPr>
            <w:tcW w:w="1545" w:type="dxa"/>
          </w:tcPr>
          <w:p w14:paraId="62A135C1" w14:textId="77777777" w:rsidR="004A24E5" w:rsidRDefault="004A24E5" w:rsidP="009F7D07">
            <w:pPr>
              <w:rPr>
                <w:rFonts w:ascii="Arial" w:hAnsi="Arial" w:cs="Arial"/>
              </w:rPr>
            </w:pPr>
          </w:p>
        </w:tc>
        <w:tc>
          <w:tcPr>
            <w:tcW w:w="2771" w:type="dxa"/>
          </w:tcPr>
          <w:p w14:paraId="5D982213" w14:textId="77777777" w:rsidR="004A24E5" w:rsidRDefault="004A24E5" w:rsidP="009F7D07">
            <w:pPr>
              <w:rPr>
                <w:rFonts w:ascii="Arial" w:hAnsi="Arial" w:cs="Arial"/>
              </w:rPr>
            </w:pPr>
          </w:p>
        </w:tc>
        <w:tc>
          <w:tcPr>
            <w:tcW w:w="2158" w:type="dxa"/>
          </w:tcPr>
          <w:p w14:paraId="3060217F" w14:textId="77777777" w:rsidR="004A24E5" w:rsidRDefault="004A24E5" w:rsidP="009F7D07">
            <w:pPr>
              <w:rPr>
                <w:rFonts w:ascii="Arial" w:hAnsi="Arial" w:cs="Arial"/>
              </w:rPr>
            </w:pPr>
          </w:p>
        </w:tc>
      </w:tr>
      <w:tr w:rsidR="004A24E5" w14:paraId="7AB5F6B0" w14:textId="77777777" w:rsidTr="009F7D07">
        <w:tc>
          <w:tcPr>
            <w:tcW w:w="2158" w:type="dxa"/>
          </w:tcPr>
          <w:p w14:paraId="449967C4" w14:textId="77777777" w:rsidR="004A24E5" w:rsidRDefault="004A24E5" w:rsidP="009F7D07">
            <w:pPr>
              <w:rPr>
                <w:rFonts w:ascii="Arial" w:hAnsi="Arial" w:cs="Arial"/>
              </w:rPr>
            </w:pPr>
          </w:p>
        </w:tc>
        <w:tc>
          <w:tcPr>
            <w:tcW w:w="2158" w:type="dxa"/>
          </w:tcPr>
          <w:p w14:paraId="4C2EB37A" w14:textId="77777777" w:rsidR="004A24E5" w:rsidRDefault="004A24E5" w:rsidP="009F7D07">
            <w:pPr>
              <w:rPr>
                <w:rFonts w:ascii="Arial" w:hAnsi="Arial" w:cs="Arial"/>
              </w:rPr>
            </w:pPr>
          </w:p>
        </w:tc>
        <w:tc>
          <w:tcPr>
            <w:tcW w:w="1545" w:type="dxa"/>
          </w:tcPr>
          <w:p w14:paraId="36A83107" w14:textId="77777777" w:rsidR="004A24E5" w:rsidRDefault="004A24E5" w:rsidP="009F7D07">
            <w:pPr>
              <w:rPr>
                <w:rFonts w:ascii="Arial" w:hAnsi="Arial" w:cs="Arial"/>
              </w:rPr>
            </w:pPr>
          </w:p>
        </w:tc>
        <w:tc>
          <w:tcPr>
            <w:tcW w:w="2771" w:type="dxa"/>
          </w:tcPr>
          <w:p w14:paraId="6D6DADFC" w14:textId="77777777" w:rsidR="004A24E5" w:rsidRDefault="004A24E5" w:rsidP="009F7D07">
            <w:pPr>
              <w:rPr>
                <w:rFonts w:ascii="Arial" w:hAnsi="Arial" w:cs="Arial"/>
              </w:rPr>
            </w:pPr>
          </w:p>
        </w:tc>
        <w:tc>
          <w:tcPr>
            <w:tcW w:w="2158" w:type="dxa"/>
          </w:tcPr>
          <w:p w14:paraId="23B89196" w14:textId="77777777" w:rsidR="004A24E5" w:rsidRDefault="004A24E5" w:rsidP="009F7D07">
            <w:pPr>
              <w:rPr>
                <w:rFonts w:ascii="Arial" w:hAnsi="Arial" w:cs="Arial"/>
              </w:rPr>
            </w:pPr>
          </w:p>
        </w:tc>
      </w:tr>
      <w:tr w:rsidR="004A24E5" w14:paraId="3054A39D" w14:textId="77777777" w:rsidTr="009F7D07">
        <w:tc>
          <w:tcPr>
            <w:tcW w:w="2158" w:type="dxa"/>
          </w:tcPr>
          <w:p w14:paraId="31C5BDEB" w14:textId="77777777" w:rsidR="004A24E5" w:rsidRDefault="004A24E5" w:rsidP="009F7D07">
            <w:pPr>
              <w:rPr>
                <w:rFonts w:ascii="Arial" w:hAnsi="Arial" w:cs="Arial"/>
              </w:rPr>
            </w:pPr>
          </w:p>
        </w:tc>
        <w:tc>
          <w:tcPr>
            <w:tcW w:w="2158" w:type="dxa"/>
          </w:tcPr>
          <w:p w14:paraId="0A139D24" w14:textId="77777777" w:rsidR="004A24E5" w:rsidRDefault="004A24E5" w:rsidP="009F7D07">
            <w:pPr>
              <w:rPr>
                <w:rFonts w:ascii="Arial" w:hAnsi="Arial" w:cs="Arial"/>
              </w:rPr>
            </w:pPr>
          </w:p>
        </w:tc>
        <w:tc>
          <w:tcPr>
            <w:tcW w:w="1545" w:type="dxa"/>
          </w:tcPr>
          <w:p w14:paraId="2D802D78" w14:textId="77777777" w:rsidR="004A24E5" w:rsidRDefault="004A24E5" w:rsidP="009F7D07">
            <w:pPr>
              <w:rPr>
                <w:rFonts w:ascii="Arial" w:hAnsi="Arial" w:cs="Arial"/>
              </w:rPr>
            </w:pPr>
          </w:p>
        </w:tc>
        <w:tc>
          <w:tcPr>
            <w:tcW w:w="2771" w:type="dxa"/>
          </w:tcPr>
          <w:p w14:paraId="295D21B2" w14:textId="77777777" w:rsidR="004A24E5" w:rsidRDefault="004A24E5" w:rsidP="009F7D07">
            <w:pPr>
              <w:rPr>
                <w:rFonts w:ascii="Arial" w:hAnsi="Arial" w:cs="Arial"/>
              </w:rPr>
            </w:pPr>
          </w:p>
        </w:tc>
        <w:tc>
          <w:tcPr>
            <w:tcW w:w="2158" w:type="dxa"/>
          </w:tcPr>
          <w:p w14:paraId="74E27FFB" w14:textId="77777777" w:rsidR="004A24E5" w:rsidRDefault="004A24E5" w:rsidP="009F7D07">
            <w:pPr>
              <w:rPr>
                <w:rFonts w:ascii="Arial" w:hAnsi="Arial" w:cs="Arial"/>
              </w:rPr>
            </w:pPr>
          </w:p>
        </w:tc>
      </w:tr>
    </w:tbl>
    <w:p w14:paraId="3A159960" w14:textId="77777777" w:rsidR="004A24E5" w:rsidRPr="00541FED" w:rsidRDefault="004A24E5" w:rsidP="004A24E5">
      <w:pPr>
        <w:spacing w:after="0" w:line="240" w:lineRule="auto"/>
        <w:rPr>
          <w:rFonts w:ascii="Arial" w:hAnsi="Arial" w:cs="Arial"/>
        </w:rPr>
      </w:pPr>
    </w:p>
    <w:p w14:paraId="69A9BB75" w14:textId="77777777" w:rsidR="004A24E5" w:rsidRPr="00541FED" w:rsidRDefault="004A24E5" w:rsidP="004A24E5">
      <w:pPr>
        <w:spacing w:after="0" w:line="240" w:lineRule="auto"/>
        <w:rPr>
          <w:rFonts w:ascii="Arial" w:hAnsi="Arial" w:cs="Arial"/>
        </w:rPr>
      </w:pPr>
      <w:r>
        <w:rPr>
          <w:rFonts w:ascii="Arial" w:hAnsi="Arial" w:cs="Arial"/>
        </w:rPr>
        <w:t>2</w:t>
      </w:r>
      <w:r w:rsidRPr="00541FED">
        <w:rPr>
          <w:rFonts w:ascii="Arial" w:hAnsi="Arial" w:cs="Arial"/>
        </w:rPr>
        <w:t xml:space="preserve">. </w:t>
      </w:r>
      <w:r>
        <w:rPr>
          <w:rFonts w:ascii="Arial" w:hAnsi="Arial" w:cs="Arial"/>
        </w:rPr>
        <w:t>Has the proposed team worked together on similar projects in the past? If so, d</w:t>
      </w:r>
      <w:r w:rsidRPr="00541FED">
        <w:rPr>
          <w:rFonts w:ascii="Arial" w:hAnsi="Arial" w:cs="Arial"/>
        </w:rPr>
        <w:t xml:space="preserve">escribe the team's </w:t>
      </w:r>
      <w:r>
        <w:rPr>
          <w:rFonts w:ascii="Arial" w:hAnsi="Arial" w:cs="Arial"/>
        </w:rPr>
        <w:t>performance and results</w:t>
      </w:r>
      <w:r w:rsidRPr="00541FED">
        <w:rPr>
          <w:rFonts w:ascii="Arial" w:hAnsi="Arial" w:cs="Arial"/>
        </w:rPr>
        <w:t xml:space="preserve"> working together on similar projects.</w:t>
      </w:r>
    </w:p>
    <w:p w14:paraId="2F897190"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2CA13FF4" w14:textId="77777777" w:rsidTr="009F7D07">
        <w:trPr>
          <w:trHeight w:val="287"/>
        </w:trPr>
        <w:tc>
          <w:tcPr>
            <w:tcW w:w="10790" w:type="dxa"/>
          </w:tcPr>
          <w:p w14:paraId="46D67708"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411F4982" w14:textId="77777777" w:rsidR="004A24E5" w:rsidRDefault="004A24E5" w:rsidP="004A24E5">
      <w:pPr>
        <w:spacing w:after="0" w:line="240" w:lineRule="auto"/>
        <w:rPr>
          <w:rFonts w:ascii="Arial" w:hAnsi="Arial" w:cs="Arial"/>
        </w:rPr>
      </w:pPr>
    </w:p>
    <w:p w14:paraId="6853E035" w14:textId="77777777" w:rsidR="004A24E5" w:rsidRPr="00541FED" w:rsidRDefault="004A24E5" w:rsidP="004A24E5">
      <w:pPr>
        <w:spacing w:after="0" w:line="240" w:lineRule="auto"/>
        <w:rPr>
          <w:rFonts w:ascii="Arial" w:hAnsi="Arial" w:cs="Arial"/>
        </w:rPr>
      </w:pPr>
      <w:r>
        <w:rPr>
          <w:rFonts w:ascii="Arial" w:hAnsi="Arial" w:cs="Arial"/>
        </w:rPr>
        <w:t xml:space="preserve">3. </w:t>
      </w:r>
      <w:r w:rsidRPr="00541FED">
        <w:rPr>
          <w:rFonts w:ascii="Arial" w:hAnsi="Arial" w:cs="Arial"/>
        </w:rPr>
        <w:t xml:space="preserve">If </w:t>
      </w:r>
      <w:r>
        <w:rPr>
          <w:rFonts w:ascii="Arial" w:hAnsi="Arial" w:cs="Arial"/>
        </w:rPr>
        <w:t>other firms</w:t>
      </w:r>
      <w:r w:rsidRPr="00541FED">
        <w:rPr>
          <w:rFonts w:ascii="Arial" w:hAnsi="Arial" w:cs="Arial"/>
        </w:rPr>
        <w:t xml:space="preserve"> are proposed, describe their roles, qualifications,</w:t>
      </w:r>
      <w:r>
        <w:rPr>
          <w:rFonts w:ascii="Arial" w:hAnsi="Arial" w:cs="Arial"/>
        </w:rPr>
        <w:t xml:space="preserve"> </w:t>
      </w:r>
      <w:r w:rsidRPr="00AF1F2B">
        <w:rPr>
          <w:rFonts w:ascii="Arial" w:hAnsi="Arial" w:cs="Arial"/>
        </w:rPr>
        <w:t>relationship to the prime consultant, and how the team will be managed and coordinated.</w:t>
      </w:r>
    </w:p>
    <w:p w14:paraId="74CD453D" w14:textId="77777777" w:rsidR="004A24E5" w:rsidRPr="00623150" w:rsidRDefault="004A24E5" w:rsidP="004A24E5">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10790"/>
      </w:tblGrid>
      <w:tr w:rsidR="004A24E5" w14:paraId="78A276A1" w14:textId="77777777" w:rsidTr="009F7D07">
        <w:trPr>
          <w:trHeight w:val="323"/>
        </w:trPr>
        <w:tc>
          <w:tcPr>
            <w:tcW w:w="10790" w:type="dxa"/>
          </w:tcPr>
          <w:p w14:paraId="01E63C43"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0BAE09B6" w14:textId="77777777" w:rsidR="004A24E5" w:rsidRDefault="004A24E5" w:rsidP="004A24E5">
      <w:pPr>
        <w:spacing w:after="0" w:line="240" w:lineRule="auto"/>
        <w:rPr>
          <w:rFonts w:ascii="Arial" w:hAnsi="Arial" w:cs="Arial"/>
        </w:rPr>
      </w:pPr>
    </w:p>
    <w:p w14:paraId="2EB741E4" w14:textId="77777777" w:rsidR="004A24E5" w:rsidRPr="00541FED" w:rsidRDefault="004A24E5" w:rsidP="004A24E5">
      <w:pPr>
        <w:spacing w:after="0" w:line="240" w:lineRule="auto"/>
        <w:rPr>
          <w:rFonts w:ascii="Arial" w:hAnsi="Arial" w:cs="Arial"/>
        </w:rPr>
      </w:pPr>
      <w:r>
        <w:rPr>
          <w:rFonts w:ascii="Arial" w:hAnsi="Arial" w:cs="Arial"/>
        </w:rPr>
        <w:t>4</w:t>
      </w:r>
      <w:r w:rsidRPr="00541FED">
        <w:rPr>
          <w:rFonts w:ascii="Arial" w:hAnsi="Arial" w:cs="Arial"/>
        </w:rPr>
        <w:t xml:space="preserve">. </w:t>
      </w:r>
      <w:r>
        <w:rPr>
          <w:rFonts w:ascii="Arial" w:hAnsi="Arial" w:cs="Arial"/>
        </w:rPr>
        <w:t xml:space="preserve">Can the proposed team be committed throughout the full life cycle of the project? </w:t>
      </w:r>
    </w:p>
    <w:p w14:paraId="47679933"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310DFD7E" w14:textId="77777777" w:rsidTr="009F7D07">
        <w:trPr>
          <w:trHeight w:val="323"/>
        </w:trPr>
        <w:tc>
          <w:tcPr>
            <w:tcW w:w="10790" w:type="dxa"/>
          </w:tcPr>
          <w:p w14:paraId="6C6D1D68"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00C29508" w14:textId="77777777" w:rsidR="004A24E5" w:rsidRDefault="004A24E5" w:rsidP="004A24E5">
      <w:pPr>
        <w:spacing w:after="0" w:line="240" w:lineRule="auto"/>
        <w:rPr>
          <w:rFonts w:ascii="Arial" w:hAnsi="Arial" w:cs="Arial"/>
        </w:rPr>
      </w:pPr>
    </w:p>
    <w:p w14:paraId="43DC079B" w14:textId="77777777" w:rsidR="004A24E5" w:rsidRPr="00541FED" w:rsidRDefault="004A24E5" w:rsidP="004A24E5">
      <w:pPr>
        <w:spacing w:after="0" w:line="240" w:lineRule="auto"/>
        <w:rPr>
          <w:rFonts w:ascii="Arial" w:hAnsi="Arial" w:cs="Arial"/>
        </w:rPr>
      </w:pPr>
      <w:r>
        <w:rPr>
          <w:rFonts w:ascii="Arial" w:hAnsi="Arial" w:cs="Arial"/>
        </w:rPr>
        <w:t>5</w:t>
      </w:r>
      <w:r w:rsidRPr="00541FED">
        <w:rPr>
          <w:rFonts w:ascii="Arial" w:hAnsi="Arial" w:cs="Arial"/>
        </w:rPr>
        <w:t>. Describe your approach to maintaining continuity if key personnel become unavailable</w:t>
      </w:r>
      <w:r>
        <w:rPr>
          <w:rFonts w:ascii="Arial" w:hAnsi="Arial" w:cs="Arial"/>
        </w:rPr>
        <w:t>, including succession planning, knowledge transfer, and backup staffing arrangements</w:t>
      </w:r>
      <w:r w:rsidRPr="00541FED">
        <w:rPr>
          <w:rFonts w:ascii="Arial" w:hAnsi="Arial" w:cs="Arial"/>
        </w:rPr>
        <w:t>.</w:t>
      </w:r>
    </w:p>
    <w:p w14:paraId="6B1CABE2"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48A0AD69" w14:textId="77777777" w:rsidTr="009F7D07">
        <w:trPr>
          <w:trHeight w:val="323"/>
        </w:trPr>
        <w:tc>
          <w:tcPr>
            <w:tcW w:w="10790" w:type="dxa"/>
          </w:tcPr>
          <w:p w14:paraId="45FAFBF5"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572972F4" w14:textId="77777777" w:rsidR="004A24E5" w:rsidRDefault="004A24E5" w:rsidP="004A24E5">
      <w:pPr>
        <w:spacing w:after="0" w:line="240" w:lineRule="auto"/>
        <w:rPr>
          <w:rFonts w:ascii="Arial" w:hAnsi="Arial" w:cs="Arial"/>
        </w:rPr>
      </w:pPr>
    </w:p>
    <w:p w14:paraId="6C2BE45D" w14:textId="77777777" w:rsidR="004A24E5" w:rsidRDefault="004A24E5" w:rsidP="004A24E5">
      <w:pPr>
        <w:rPr>
          <w:rFonts w:ascii="Arial" w:hAnsi="Arial" w:cs="Arial"/>
        </w:rPr>
      </w:pPr>
      <w:r>
        <w:rPr>
          <w:rFonts w:ascii="Arial" w:hAnsi="Arial" w:cs="Arial"/>
        </w:rPr>
        <w:br w:type="page"/>
      </w:r>
    </w:p>
    <w:p w14:paraId="6AE4A8F0" w14:textId="77777777" w:rsidR="004A24E5" w:rsidRPr="00541FED" w:rsidRDefault="004A24E5" w:rsidP="004A24E5">
      <w:pPr>
        <w:spacing w:after="0" w:line="240" w:lineRule="auto"/>
        <w:rPr>
          <w:rFonts w:ascii="Arial" w:hAnsi="Arial" w:cs="Arial"/>
        </w:rPr>
      </w:pPr>
    </w:p>
    <w:p w14:paraId="6131E144" w14:textId="77777777" w:rsidR="004A24E5" w:rsidRDefault="004A24E5" w:rsidP="004A24E5">
      <w:pPr>
        <w:spacing w:after="0" w:line="240" w:lineRule="auto"/>
        <w:rPr>
          <w:rFonts w:ascii="Arial" w:hAnsi="Arial" w:cs="Arial"/>
          <w:b/>
          <w:bCs/>
          <w:sz w:val="28"/>
          <w:szCs w:val="28"/>
        </w:rPr>
      </w:pPr>
      <w:r w:rsidRPr="00CA459B">
        <w:rPr>
          <w:rFonts w:ascii="Arial" w:hAnsi="Arial" w:cs="Arial"/>
          <w:b/>
          <w:bCs/>
          <w:sz w:val="28"/>
          <w:szCs w:val="28"/>
        </w:rPr>
        <w:t>CATEGORY 3: PROJECT UNDERSTANDING AND MANAGEMENT APPROACH</w:t>
      </w:r>
    </w:p>
    <w:p w14:paraId="519BE510" w14:textId="77777777" w:rsidR="004A24E5" w:rsidRDefault="004A24E5" w:rsidP="004A24E5">
      <w:pPr>
        <w:spacing w:after="0" w:line="240" w:lineRule="auto"/>
        <w:rPr>
          <w:rFonts w:ascii="Arial" w:hAnsi="Arial" w:cs="Arial"/>
        </w:rPr>
      </w:pPr>
    </w:p>
    <w:p w14:paraId="64AF7E36" w14:textId="77777777" w:rsidR="004A24E5" w:rsidRPr="0093318A" w:rsidRDefault="004A24E5" w:rsidP="004A24E5">
      <w:pPr>
        <w:spacing w:after="0" w:line="240" w:lineRule="auto"/>
        <w:rPr>
          <w:rFonts w:ascii="Arial" w:eastAsia="Times New Roman" w:hAnsi="Arial" w:cs="Arial"/>
          <w:color w:val="000000"/>
        </w:rPr>
      </w:pPr>
      <w:r w:rsidRPr="0093318A">
        <w:rPr>
          <w:rFonts w:ascii="Arial" w:eastAsia="Times New Roman" w:hAnsi="Arial" w:cs="Arial"/>
          <w:color w:val="000000"/>
          <w:sz w:val="28"/>
          <w:szCs w:val="28"/>
          <w:shd w:val="clear" w:color="auto" w:fill="00FFFF"/>
        </w:rPr>
        <w:t>(EXAMPLE CATEGORY ONLY)</w:t>
      </w:r>
    </w:p>
    <w:p w14:paraId="3B89D0EF" w14:textId="77777777" w:rsidR="004A24E5" w:rsidRPr="0093318A" w:rsidRDefault="004A24E5" w:rsidP="004A24E5">
      <w:pPr>
        <w:spacing w:after="0" w:line="240" w:lineRule="auto"/>
        <w:rPr>
          <w:rFonts w:ascii="Arial" w:eastAsia="Times New Roman" w:hAnsi="Arial" w:cs="Arial"/>
          <w:color w:val="000000"/>
          <w:shd w:val="clear" w:color="auto" w:fill="00FFFF"/>
        </w:rPr>
      </w:pPr>
      <w:r w:rsidRPr="0093318A">
        <w:rPr>
          <w:rFonts w:ascii="Arial" w:eastAsia="Times New Roman" w:hAnsi="Arial" w:cs="Arial"/>
          <w:color w:val="000000"/>
          <w:shd w:val="clear" w:color="auto" w:fill="00FFFF"/>
        </w:rPr>
        <w:t>List out the questions you want your Respondent to respond to in the space below. Questions below are examples only. You should pare down the list of actual questions you include in your RFQ.</w:t>
      </w:r>
    </w:p>
    <w:p w14:paraId="31212935" w14:textId="77777777" w:rsidR="004A24E5" w:rsidRDefault="004A24E5" w:rsidP="004A24E5">
      <w:pPr>
        <w:spacing w:after="0" w:line="240" w:lineRule="auto"/>
        <w:rPr>
          <w:rFonts w:ascii="Arial" w:hAnsi="Arial" w:cs="Arial"/>
        </w:rPr>
      </w:pPr>
    </w:p>
    <w:p w14:paraId="60369B90" w14:textId="77777777" w:rsidR="004A24E5" w:rsidRPr="006A09AB" w:rsidRDefault="004A24E5" w:rsidP="004A24E5">
      <w:pPr>
        <w:spacing w:after="0" w:line="240" w:lineRule="auto"/>
        <w:rPr>
          <w:rFonts w:ascii="Arial" w:hAnsi="Arial" w:cs="Arial"/>
          <w:b/>
          <w:bCs/>
        </w:rPr>
      </w:pPr>
      <w:r>
        <w:rPr>
          <w:rFonts w:ascii="Arial" w:hAnsi="Arial" w:cs="Arial"/>
          <w:b/>
          <w:bCs/>
        </w:rPr>
        <w:t>Project Understanding</w:t>
      </w:r>
    </w:p>
    <w:p w14:paraId="29FABDD4" w14:textId="77777777" w:rsidR="004A24E5" w:rsidRPr="00541FED" w:rsidRDefault="004A24E5" w:rsidP="004A24E5">
      <w:pPr>
        <w:spacing w:after="0" w:line="240" w:lineRule="auto"/>
        <w:rPr>
          <w:rFonts w:ascii="Arial" w:hAnsi="Arial" w:cs="Arial"/>
        </w:rPr>
      </w:pPr>
      <w:r w:rsidRPr="00541FED">
        <w:rPr>
          <w:rFonts w:ascii="Arial" w:hAnsi="Arial" w:cs="Arial"/>
        </w:rPr>
        <w:t xml:space="preserve">1. </w:t>
      </w:r>
      <w:r>
        <w:rPr>
          <w:rFonts w:ascii="Arial" w:hAnsi="Arial" w:cs="Arial"/>
        </w:rPr>
        <w:t xml:space="preserve">Based on the information provided in this RFQ, provide a specific response that demonstrates </w:t>
      </w:r>
      <w:r w:rsidRPr="00541FED">
        <w:rPr>
          <w:rFonts w:ascii="Arial" w:hAnsi="Arial" w:cs="Arial"/>
        </w:rPr>
        <w:t>your understanding of the project</w:t>
      </w:r>
      <w:r>
        <w:rPr>
          <w:rFonts w:ascii="Arial" w:hAnsi="Arial" w:cs="Arial"/>
        </w:rPr>
        <w:t>’s purpose, goals, anticipated deliverables, and desired outcomes as outlined in this RFQ.</w:t>
      </w:r>
    </w:p>
    <w:p w14:paraId="135131AE"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64AD372F" w14:textId="77777777" w:rsidTr="009F7D07">
        <w:trPr>
          <w:trHeight w:val="305"/>
        </w:trPr>
        <w:tc>
          <w:tcPr>
            <w:tcW w:w="10790" w:type="dxa"/>
          </w:tcPr>
          <w:p w14:paraId="2CEB9483"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642AFEDB" w14:textId="77777777" w:rsidR="004A24E5" w:rsidRPr="00541FED" w:rsidRDefault="004A24E5" w:rsidP="004A24E5">
      <w:pPr>
        <w:spacing w:after="0" w:line="240" w:lineRule="auto"/>
        <w:rPr>
          <w:rFonts w:ascii="Arial" w:hAnsi="Arial" w:cs="Arial"/>
        </w:rPr>
      </w:pPr>
    </w:p>
    <w:p w14:paraId="60801044" w14:textId="77777777" w:rsidR="004A24E5" w:rsidRPr="00541FED" w:rsidRDefault="004A24E5" w:rsidP="004A24E5">
      <w:pPr>
        <w:spacing w:after="0" w:line="240" w:lineRule="auto"/>
        <w:rPr>
          <w:rFonts w:ascii="Arial" w:hAnsi="Arial" w:cs="Arial"/>
        </w:rPr>
      </w:pPr>
      <w:r w:rsidRPr="00541FED">
        <w:rPr>
          <w:rFonts w:ascii="Arial" w:hAnsi="Arial" w:cs="Arial"/>
        </w:rPr>
        <w:t xml:space="preserve">2. Identify </w:t>
      </w:r>
      <w:r>
        <w:rPr>
          <w:rFonts w:ascii="Arial" w:hAnsi="Arial" w:cs="Arial"/>
        </w:rPr>
        <w:t xml:space="preserve">the factors, constraints, dependencies, stakeholder considerations or implementation challenges that may affect </w:t>
      </w:r>
      <w:r w:rsidRPr="00541FED">
        <w:rPr>
          <w:rFonts w:ascii="Arial" w:hAnsi="Arial" w:cs="Arial"/>
        </w:rPr>
        <w:t>success</w:t>
      </w:r>
      <w:r>
        <w:rPr>
          <w:rFonts w:ascii="Arial" w:hAnsi="Arial" w:cs="Arial"/>
        </w:rPr>
        <w:t>ful delivery of the requested services</w:t>
      </w:r>
      <w:r w:rsidRPr="00541FED">
        <w:rPr>
          <w:rFonts w:ascii="Arial" w:hAnsi="Arial" w:cs="Arial"/>
        </w:rPr>
        <w:t>.</w:t>
      </w:r>
    </w:p>
    <w:p w14:paraId="2BFCF272"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3B27B622" w14:textId="77777777" w:rsidTr="009F7D07">
        <w:trPr>
          <w:trHeight w:val="323"/>
        </w:trPr>
        <w:tc>
          <w:tcPr>
            <w:tcW w:w="10790" w:type="dxa"/>
          </w:tcPr>
          <w:p w14:paraId="21EDCEEA"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7D8308FE" w14:textId="77777777" w:rsidR="004A24E5" w:rsidRDefault="004A24E5" w:rsidP="004A24E5">
      <w:pPr>
        <w:spacing w:after="0" w:line="240" w:lineRule="auto"/>
        <w:rPr>
          <w:rFonts w:ascii="Arial" w:hAnsi="Arial" w:cs="Arial"/>
        </w:rPr>
      </w:pPr>
    </w:p>
    <w:p w14:paraId="26FD05E4" w14:textId="77777777" w:rsidR="004A24E5" w:rsidRPr="006A09AB" w:rsidRDefault="004A24E5" w:rsidP="004A24E5">
      <w:pPr>
        <w:spacing w:after="0" w:line="240" w:lineRule="auto"/>
        <w:rPr>
          <w:rFonts w:ascii="Arial" w:hAnsi="Arial" w:cs="Arial"/>
          <w:b/>
          <w:bCs/>
        </w:rPr>
      </w:pPr>
      <w:r>
        <w:rPr>
          <w:rFonts w:ascii="Arial" w:hAnsi="Arial" w:cs="Arial"/>
          <w:b/>
          <w:bCs/>
        </w:rPr>
        <w:t>Management Approach</w:t>
      </w:r>
    </w:p>
    <w:p w14:paraId="53D7BAD8" w14:textId="77777777" w:rsidR="004A24E5" w:rsidRPr="00541FED" w:rsidRDefault="004A24E5" w:rsidP="004A24E5">
      <w:pPr>
        <w:spacing w:after="0" w:line="240" w:lineRule="auto"/>
        <w:rPr>
          <w:rFonts w:ascii="Arial" w:hAnsi="Arial" w:cs="Arial"/>
        </w:rPr>
      </w:pPr>
      <w:r w:rsidRPr="00541FED">
        <w:rPr>
          <w:rFonts w:ascii="Arial" w:hAnsi="Arial" w:cs="Arial"/>
        </w:rPr>
        <w:t xml:space="preserve">3. </w:t>
      </w:r>
      <w:r>
        <w:rPr>
          <w:rFonts w:ascii="Arial" w:hAnsi="Arial" w:cs="Arial"/>
        </w:rPr>
        <w:t xml:space="preserve">Based on the project goals, scope of work, key requirements, and anticipated deliverables described in this RFQ, provide specific information regarding how </w:t>
      </w:r>
      <w:r w:rsidRPr="00541FED">
        <w:rPr>
          <w:rFonts w:ascii="Arial" w:hAnsi="Arial" w:cs="Arial"/>
        </w:rPr>
        <w:t xml:space="preserve">your </w:t>
      </w:r>
      <w:r>
        <w:rPr>
          <w:rFonts w:ascii="Arial" w:hAnsi="Arial" w:cs="Arial"/>
        </w:rPr>
        <w:t xml:space="preserve">project management practices would support successful delivery of the requested services. Include information about how your team typically manages schedules, coordinates deliverables, communicates with clients and stakeholders, and monitors project progress and performance.  </w:t>
      </w:r>
    </w:p>
    <w:p w14:paraId="1627C118"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1B8AD75A" w14:textId="77777777" w:rsidTr="009F7D07">
        <w:trPr>
          <w:trHeight w:val="278"/>
        </w:trPr>
        <w:tc>
          <w:tcPr>
            <w:tcW w:w="10790" w:type="dxa"/>
          </w:tcPr>
          <w:p w14:paraId="0E277A48"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38745E34" w14:textId="77777777" w:rsidR="004A24E5" w:rsidRDefault="004A24E5" w:rsidP="004A24E5">
      <w:pPr>
        <w:spacing w:after="0" w:line="240" w:lineRule="auto"/>
        <w:rPr>
          <w:rFonts w:ascii="Arial" w:hAnsi="Arial" w:cs="Arial"/>
        </w:rPr>
      </w:pPr>
    </w:p>
    <w:p w14:paraId="634EC7CE" w14:textId="77777777" w:rsidR="004A24E5" w:rsidRDefault="004A24E5" w:rsidP="004A24E5">
      <w:pPr>
        <w:spacing w:after="0" w:line="240" w:lineRule="auto"/>
        <w:rPr>
          <w:rFonts w:ascii="Arial" w:hAnsi="Arial" w:cs="Arial"/>
        </w:rPr>
      </w:pPr>
      <w:r w:rsidRPr="00541FED">
        <w:rPr>
          <w:rFonts w:ascii="Arial" w:hAnsi="Arial" w:cs="Arial"/>
        </w:rPr>
        <w:t xml:space="preserve">4. </w:t>
      </w:r>
      <w:r>
        <w:rPr>
          <w:rFonts w:ascii="Arial" w:hAnsi="Arial" w:cs="Arial"/>
        </w:rPr>
        <w:t xml:space="preserve">Provide specific information regarding your successful use of performance measures, milestone tracking, dashboards, reporting tools, or other mechanisms to support project delivery and client decision-making. If applicable, provide examples of successful use of performance measures or outcomes tracked on similar projects.  </w:t>
      </w:r>
    </w:p>
    <w:p w14:paraId="60541EA6"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309A1159" w14:textId="77777777" w:rsidTr="009F7D07">
        <w:trPr>
          <w:trHeight w:val="332"/>
        </w:trPr>
        <w:tc>
          <w:tcPr>
            <w:tcW w:w="10790" w:type="dxa"/>
          </w:tcPr>
          <w:p w14:paraId="1628A6F7"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21983EFA" w14:textId="77777777" w:rsidR="004A24E5" w:rsidRDefault="004A24E5" w:rsidP="004A24E5">
      <w:pPr>
        <w:spacing w:after="0" w:line="240" w:lineRule="auto"/>
        <w:rPr>
          <w:rFonts w:ascii="Arial" w:hAnsi="Arial" w:cs="Arial"/>
          <w:b/>
          <w:bCs/>
        </w:rPr>
      </w:pPr>
    </w:p>
    <w:p w14:paraId="68B4C6C6" w14:textId="77777777" w:rsidR="004A24E5" w:rsidRDefault="004A24E5" w:rsidP="004A24E5">
      <w:pPr>
        <w:spacing w:after="0" w:line="240" w:lineRule="auto"/>
        <w:rPr>
          <w:rFonts w:ascii="Arial" w:hAnsi="Arial" w:cs="Arial"/>
        </w:rPr>
      </w:pPr>
      <w:r>
        <w:rPr>
          <w:rFonts w:ascii="Arial" w:hAnsi="Arial" w:cs="Arial"/>
        </w:rPr>
        <w:t xml:space="preserve">5. </w:t>
      </w:r>
      <w:r w:rsidRPr="0015576B">
        <w:rPr>
          <w:rFonts w:ascii="Arial" w:hAnsi="Arial" w:cs="Arial"/>
        </w:rPr>
        <w:t>Describe your approach to stakeholder engagement, collaboration, and communications.</w:t>
      </w:r>
      <w:r>
        <w:rPr>
          <w:rFonts w:ascii="Arial" w:hAnsi="Arial" w:cs="Arial"/>
        </w:rPr>
        <w:t xml:space="preserve"> </w:t>
      </w:r>
      <w:r w:rsidRPr="00256ECC">
        <w:rPr>
          <w:rFonts w:ascii="Arial" w:hAnsi="Arial" w:cs="Arial"/>
        </w:rPr>
        <w:t>How will you communicate with [</w:t>
      </w:r>
      <w:r w:rsidRPr="005A65B9">
        <w:rPr>
          <w:rFonts w:ascii="Arial" w:hAnsi="Arial" w:cs="Arial"/>
          <w:highlight w:val="yellow"/>
        </w:rPr>
        <w:t>Jurisdiction</w:t>
      </w:r>
      <w:r w:rsidRPr="00256ECC">
        <w:rPr>
          <w:rFonts w:ascii="Arial" w:hAnsi="Arial" w:cs="Arial"/>
        </w:rPr>
        <w:t>] in a responsive and proactive manner? Consider being responsive to questions and requests as well as elevating concerns or issues.</w:t>
      </w:r>
    </w:p>
    <w:p w14:paraId="7A3A7E7B"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478209FD" w14:textId="77777777" w:rsidTr="009F7D07">
        <w:trPr>
          <w:trHeight w:val="350"/>
        </w:trPr>
        <w:tc>
          <w:tcPr>
            <w:tcW w:w="10790" w:type="dxa"/>
          </w:tcPr>
          <w:p w14:paraId="31132BBF"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62C61350" w14:textId="77777777" w:rsidR="004A24E5" w:rsidRDefault="004A24E5" w:rsidP="004A24E5">
      <w:pPr>
        <w:spacing w:after="0" w:line="240" w:lineRule="auto"/>
        <w:rPr>
          <w:rFonts w:ascii="Arial" w:hAnsi="Arial" w:cs="Arial"/>
        </w:rPr>
      </w:pPr>
    </w:p>
    <w:p w14:paraId="63DFCD2F" w14:textId="56B0964D" w:rsidR="004A24E5" w:rsidRDefault="004A24E5" w:rsidP="004A24E5">
      <w:pPr>
        <w:spacing w:after="0" w:line="240" w:lineRule="auto"/>
        <w:rPr>
          <w:rFonts w:ascii="Arial" w:hAnsi="Arial" w:cs="Arial"/>
        </w:rPr>
      </w:pPr>
      <w:r>
        <w:rPr>
          <w:rFonts w:ascii="Arial" w:hAnsi="Arial" w:cs="Arial"/>
        </w:rPr>
        <w:t xml:space="preserve">6. Provide examples of your approach to building </w:t>
      </w:r>
      <w:r w:rsidRPr="005A65B9">
        <w:rPr>
          <w:rFonts w:ascii="Arial" w:hAnsi="Arial" w:cs="Arial"/>
        </w:rPr>
        <w:t>collaborative relationship</w:t>
      </w:r>
      <w:r>
        <w:rPr>
          <w:rFonts w:ascii="Arial" w:hAnsi="Arial" w:cs="Arial"/>
        </w:rPr>
        <w:t>s</w:t>
      </w:r>
      <w:r w:rsidRPr="005A65B9">
        <w:rPr>
          <w:rFonts w:ascii="Arial" w:hAnsi="Arial" w:cs="Arial"/>
        </w:rPr>
        <w:t xml:space="preserve"> with [</w:t>
      </w:r>
      <w:r w:rsidRPr="005A65B9">
        <w:rPr>
          <w:rFonts w:ascii="Arial" w:hAnsi="Arial" w:cs="Arial"/>
          <w:highlight w:val="yellow"/>
        </w:rPr>
        <w:t>Jurisdiction</w:t>
      </w:r>
      <w:r w:rsidRPr="005A65B9">
        <w:rPr>
          <w:rFonts w:ascii="Arial" w:hAnsi="Arial" w:cs="Arial"/>
        </w:rPr>
        <w:t>] partners</w:t>
      </w:r>
      <w:r w:rsidR="00CB7617">
        <w:rPr>
          <w:rFonts w:ascii="Arial" w:hAnsi="Arial" w:cs="Arial"/>
        </w:rPr>
        <w:t>.</w:t>
      </w:r>
      <w:r w:rsidRPr="005A65B9">
        <w:rPr>
          <w:rFonts w:ascii="Arial" w:hAnsi="Arial" w:cs="Arial"/>
        </w:rPr>
        <w:t xml:space="preserve"> What do you need from [</w:t>
      </w:r>
      <w:r w:rsidRPr="005A65B9">
        <w:rPr>
          <w:rFonts w:ascii="Arial" w:hAnsi="Arial" w:cs="Arial"/>
          <w:highlight w:val="yellow"/>
        </w:rPr>
        <w:t>Jurisdiction</w:t>
      </w:r>
      <w:r w:rsidRPr="005A65B9">
        <w:rPr>
          <w:rFonts w:ascii="Arial" w:hAnsi="Arial" w:cs="Arial"/>
        </w:rPr>
        <w:t>] to do this work successfully?</w:t>
      </w:r>
    </w:p>
    <w:p w14:paraId="1BCF7E36"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101D527B" w14:textId="77777777" w:rsidTr="009F7D07">
        <w:trPr>
          <w:trHeight w:val="323"/>
        </w:trPr>
        <w:tc>
          <w:tcPr>
            <w:tcW w:w="10790" w:type="dxa"/>
          </w:tcPr>
          <w:p w14:paraId="022993F2"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4FF1E891" w14:textId="77777777" w:rsidR="004A24E5" w:rsidRDefault="004A24E5" w:rsidP="004A24E5">
      <w:pPr>
        <w:spacing w:after="0" w:line="240" w:lineRule="auto"/>
        <w:rPr>
          <w:rFonts w:ascii="Arial" w:hAnsi="Arial" w:cs="Arial"/>
        </w:rPr>
      </w:pPr>
    </w:p>
    <w:p w14:paraId="0E73CFC8" w14:textId="77777777" w:rsidR="004A24E5" w:rsidRDefault="004A24E5" w:rsidP="004A24E5">
      <w:pPr>
        <w:rPr>
          <w:rFonts w:ascii="Arial" w:hAnsi="Arial" w:cs="Arial"/>
        </w:rPr>
      </w:pPr>
      <w:r>
        <w:rPr>
          <w:rFonts w:ascii="Arial" w:hAnsi="Arial" w:cs="Arial"/>
        </w:rPr>
        <w:br w:type="page"/>
      </w:r>
    </w:p>
    <w:p w14:paraId="0BF6DB9D" w14:textId="77777777" w:rsidR="004A24E5" w:rsidRPr="00541FED" w:rsidRDefault="004A24E5" w:rsidP="004A24E5">
      <w:pPr>
        <w:spacing w:after="0" w:line="240" w:lineRule="auto"/>
        <w:rPr>
          <w:rFonts w:ascii="Arial" w:hAnsi="Arial" w:cs="Arial"/>
        </w:rPr>
      </w:pPr>
    </w:p>
    <w:p w14:paraId="1853D31B" w14:textId="77777777" w:rsidR="004A24E5" w:rsidRDefault="004A24E5" w:rsidP="004A24E5">
      <w:pPr>
        <w:spacing w:after="0" w:line="240" w:lineRule="auto"/>
        <w:rPr>
          <w:rFonts w:ascii="Arial" w:hAnsi="Arial" w:cs="Arial"/>
          <w:b/>
          <w:bCs/>
          <w:sz w:val="28"/>
          <w:szCs w:val="28"/>
        </w:rPr>
      </w:pPr>
      <w:r w:rsidRPr="004B0AD0">
        <w:rPr>
          <w:rFonts w:ascii="Arial" w:hAnsi="Arial" w:cs="Arial"/>
          <w:b/>
          <w:bCs/>
          <w:sz w:val="28"/>
          <w:szCs w:val="28"/>
        </w:rPr>
        <w:t>CATEGORY 4: RELEVANT PROJECT EXPERIENCE AND PAST PERFORMANCE</w:t>
      </w:r>
    </w:p>
    <w:p w14:paraId="62D667B5" w14:textId="77777777" w:rsidR="004A24E5" w:rsidRPr="004B0AD0" w:rsidRDefault="004A24E5" w:rsidP="004A24E5">
      <w:pPr>
        <w:spacing w:after="0" w:line="240" w:lineRule="auto"/>
        <w:rPr>
          <w:rFonts w:ascii="Arial" w:hAnsi="Arial" w:cs="Arial"/>
        </w:rPr>
      </w:pPr>
    </w:p>
    <w:p w14:paraId="56556DBC" w14:textId="77777777" w:rsidR="004A24E5" w:rsidRPr="0093318A" w:rsidRDefault="004A24E5" w:rsidP="004A24E5">
      <w:pPr>
        <w:spacing w:after="0" w:line="240" w:lineRule="auto"/>
        <w:rPr>
          <w:rFonts w:ascii="Arial" w:eastAsia="Times New Roman" w:hAnsi="Arial" w:cs="Arial"/>
          <w:color w:val="000000"/>
        </w:rPr>
      </w:pPr>
      <w:r w:rsidRPr="0093318A">
        <w:rPr>
          <w:rFonts w:ascii="Arial" w:eastAsia="Times New Roman" w:hAnsi="Arial" w:cs="Arial"/>
          <w:color w:val="000000"/>
          <w:sz w:val="28"/>
          <w:szCs w:val="28"/>
          <w:shd w:val="clear" w:color="auto" w:fill="00FFFF"/>
        </w:rPr>
        <w:t>(EXAMPLE CATEGORY ONLY)</w:t>
      </w:r>
    </w:p>
    <w:p w14:paraId="265F9D1D" w14:textId="77777777" w:rsidR="004A24E5" w:rsidRPr="0093318A" w:rsidRDefault="004A24E5" w:rsidP="004A24E5">
      <w:pPr>
        <w:spacing w:after="0" w:line="240" w:lineRule="auto"/>
        <w:rPr>
          <w:rFonts w:ascii="Arial" w:eastAsia="Times New Roman" w:hAnsi="Arial" w:cs="Arial"/>
          <w:color w:val="000000"/>
          <w:shd w:val="clear" w:color="auto" w:fill="00FFFF"/>
        </w:rPr>
      </w:pPr>
      <w:r w:rsidRPr="0093318A">
        <w:rPr>
          <w:rFonts w:ascii="Arial" w:eastAsia="Times New Roman" w:hAnsi="Arial" w:cs="Arial"/>
          <w:color w:val="000000"/>
          <w:shd w:val="clear" w:color="auto" w:fill="00FFFF"/>
        </w:rPr>
        <w:t>List out the questions you want your Respondent to respond to in the space below. Questions below are examples only. You should pare down the list of actual questions you include in your RFQ.</w:t>
      </w:r>
    </w:p>
    <w:p w14:paraId="3D1B36E1" w14:textId="77777777" w:rsidR="004A24E5" w:rsidRPr="004B0AD0" w:rsidRDefault="004A24E5" w:rsidP="004A24E5">
      <w:pPr>
        <w:spacing w:after="0" w:line="240" w:lineRule="auto"/>
        <w:rPr>
          <w:rFonts w:ascii="Arial" w:hAnsi="Arial" w:cs="Arial"/>
        </w:rPr>
      </w:pPr>
    </w:p>
    <w:p w14:paraId="58152B4E" w14:textId="77777777" w:rsidR="004A24E5" w:rsidRPr="00541FED" w:rsidRDefault="004A24E5" w:rsidP="004A24E5">
      <w:pPr>
        <w:spacing w:after="0" w:line="240" w:lineRule="auto"/>
        <w:rPr>
          <w:rFonts w:ascii="Arial" w:hAnsi="Arial" w:cs="Arial"/>
        </w:rPr>
      </w:pPr>
      <w:r w:rsidRPr="00541FED">
        <w:rPr>
          <w:rFonts w:ascii="Arial" w:hAnsi="Arial" w:cs="Arial"/>
        </w:rPr>
        <w:t xml:space="preserve">1. Provide examples of up to </w:t>
      </w:r>
      <w:r w:rsidRPr="00453D6B">
        <w:rPr>
          <w:rFonts w:ascii="Arial" w:hAnsi="Arial" w:cs="Arial"/>
          <w:highlight w:val="yellow"/>
        </w:rPr>
        <w:t>X</w:t>
      </w:r>
      <w:r w:rsidRPr="00541FED">
        <w:rPr>
          <w:rFonts w:ascii="Arial" w:hAnsi="Arial" w:cs="Arial"/>
        </w:rPr>
        <w:t xml:space="preserve"> projects completed within the last </w:t>
      </w:r>
      <w:r w:rsidRPr="00453D6B">
        <w:rPr>
          <w:rFonts w:ascii="Arial" w:hAnsi="Arial" w:cs="Arial"/>
          <w:highlight w:val="yellow"/>
        </w:rPr>
        <w:t>X</w:t>
      </w:r>
      <w:r w:rsidRPr="00541FED">
        <w:rPr>
          <w:rFonts w:ascii="Arial" w:hAnsi="Arial" w:cs="Arial"/>
        </w:rPr>
        <w:t xml:space="preserve"> years that demonstrate relevant </w:t>
      </w:r>
      <w:r>
        <w:rPr>
          <w:rFonts w:ascii="Arial" w:hAnsi="Arial" w:cs="Arial"/>
        </w:rPr>
        <w:t>and positive outcomes</w:t>
      </w:r>
      <w:r w:rsidRPr="00541FED">
        <w:rPr>
          <w:rFonts w:ascii="Arial" w:hAnsi="Arial" w:cs="Arial"/>
        </w:rPr>
        <w:t>.</w:t>
      </w:r>
      <w:r>
        <w:rPr>
          <w:rFonts w:ascii="Arial" w:hAnsi="Arial" w:cs="Arial"/>
        </w:rPr>
        <w:t xml:space="preserve"> Complete </w:t>
      </w:r>
      <w:r w:rsidRPr="508EC4B5">
        <w:rPr>
          <w:rFonts w:ascii="Arial" w:hAnsi="Arial" w:cs="Arial"/>
        </w:rPr>
        <w:t>one</w:t>
      </w:r>
      <w:r>
        <w:rPr>
          <w:rFonts w:ascii="Arial" w:hAnsi="Arial" w:cs="Arial"/>
        </w:rPr>
        <w:t xml:space="preserve"> table per project. </w:t>
      </w:r>
      <w:r w:rsidRPr="00C546A8">
        <w:rPr>
          <w:rFonts w:ascii="Arial" w:hAnsi="Arial" w:cs="Arial"/>
          <w:highlight w:val="cyan"/>
        </w:rPr>
        <w:t>Duplicate the table below if more than one project example is being requested.</w:t>
      </w:r>
      <w:r>
        <w:rPr>
          <w:rFonts w:ascii="Arial" w:hAnsi="Arial" w:cs="Arial"/>
        </w:rPr>
        <w:t xml:space="preserve"> </w:t>
      </w:r>
    </w:p>
    <w:p w14:paraId="3F2B39CF" w14:textId="77777777" w:rsidR="004A24E5" w:rsidRDefault="004A24E5" w:rsidP="004A24E5">
      <w:pPr>
        <w:spacing w:after="0" w:line="240" w:lineRule="auto"/>
        <w:rPr>
          <w:rFonts w:ascii="Arial" w:hAnsi="Arial" w:cs="Ari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5"/>
        <w:gridCol w:w="6745"/>
      </w:tblGrid>
      <w:tr w:rsidR="004A24E5" w:rsidRPr="0094453D" w14:paraId="06C0EDF0" w14:textId="77777777" w:rsidTr="009F7D07">
        <w:trPr>
          <w:tblHeader/>
          <w:tblCellSpacing w:w="15" w:type="dxa"/>
        </w:trPr>
        <w:tc>
          <w:tcPr>
            <w:tcW w:w="10730" w:type="dxa"/>
            <w:gridSpan w:val="2"/>
            <w:vAlign w:val="center"/>
          </w:tcPr>
          <w:p w14:paraId="7855984E" w14:textId="77777777" w:rsidR="004A24E5" w:rsidRPr="0094453D" w:rsidRDefault="004A24E5" w:rsidP="009F7D07">
            <w:pPr>
              <w:spacing w:after="0" w:line="240" w:lineRule="auto"/>
              <w:rPr>
                <w:rFonts w:ascii="Arial" w:hAnsi="Arial" w:cs="Arial"/>
                <w:b/>
                <w:bCs/>
              </w:rPr>
            </w:pPr>
            <w:r>
              <w:rPr>
                <w:rFonts w:ascii="Arial" w:hAnsi="Arial" w:cs="Arial"/>
                <w:b/>
                <w:bCs/>
              </w:rPr>
              <w:t>Example #1</w:t>
            </w:r>
          </w:p>
        </w:tc>
      </w:tr>
      <w:tr w:rsidR="004A24E5" w:rsidRPr="0094453D" w14:paraId="2B188EC9" w14:textId="77777777" w:rsidTr="009F7D07">
        <w:trPr>
          <w:tblHeader/>
          <w:tblCellSpacing w:w="15" w:type="dxa"/>
        </w:trPr>
        <w:tc>
          <w:tcPr>
            <w:tcW w:w="4000" w:type="dxa"/>
            <w:vAlign w:val="center"/>
            <w:hideMark/>
          </w:tcPr>
          <w:p w14:paraId="3274BE92" w14:textId="77777777" w:rsidR="004A24E5" w:rsidRPr="0094453D" w:rsidRDefault="004A24E5" w:rsidP="009F7D07">
            <w:pPr>
              <w:spacing w:after="0" w:line="240" w:lineRule="auto"/>
              <w:rPr>
                <w:rFonts w:ascii="Arial" w:hAnsi="Arial" w:cs="Arial"/>
                <w:b/>
                <w:bCs/>
              </w:rPr>
            </w:pPr>
            <w:r w:rsidRPr="0094453D">
              <w:rPr>
                <w:rFonts w:ascii="Arial" w:hAnsi="Arial" w:cs="Arial"/>
                <w:b/>
                <w:bCs/>
              </w:rPr>
              <w:t>Item</w:t>
            </w:r>
          </w:p>
        </w:tc>
        <w:tc>
          <w:tcPr>
            <w:tcW w:w="6700" w:type="dxa"/>
            <w:vAlign w:val="center"/>
            <w:hideMark/>
          </w:tcPr>
          <w:p w14:paraId="43BFAB39" w14:textId="77777777" w:rsidR="004A24E5" w:rsidRPr="0094453D" w:rsidRDefault="004A24E5" w:rsidP="009F7D07">
            <w:pPr>
              <w:spacing w:after="0" w:line="240" w:lineRule="auto"/>
              <w:rPr>
                <w:rFonts w:ascii="Arial" w:hAnsi="Arial" w:cs="Arial"/>
                <w:b/>
                <w:bCs/>
              </w:rPr>
            </w:pPr>
            <w:r w:rsidRPr="0094453D">
              <w:rPr>
                <w:rFonts w:ascii="Arial" w:hAnsi="Arial" w:cs="Arial"/>
                <w:b/>
                <w:bCs/>
              </w:rPr>
              <w:t>Response</w:t>
            </w:r>
          </w:p>
        </w:tc>
      </w:tr>
      <w:tr w:rsidR="004A24E5" w:rsidRPr="0094453D" w14:paraId="3F882BC0" w14:textId="77777777" w:rsidTr="009F7D07">
        <w:trPr>
          <w:tblCellSpacing w:w="15" w:type="dxa"/>
        </w:trPr>
        <w:tc>
          <w:tcPr>
            <w:tcW w:w="4000" w:type="dxa"/>
            <w:vAlign w:val="center"/>
            <w:hideMark/>
          </w:tcPr>
          <w:p w14:paraId="682A9021" w14:textId="77777777" w:rsidR="004A24E5" w:rsidRPr="0094453D" w:rsidRDefault="004A24E5" w:rsidP="009F7D07">
            <w:pPr>
              <w:spacing w:after="0" w:line="240" w:lineRule="auto"/>
              <w:rPr>
                <w:rFonts w:ascii="Arial" w:hAnsi="Arial" w:cs="Arial"/>
              </w:rPr>
            </w:pPr>
            <w:r w:rsidRPr="0094453D">
              <w:rPr>
                <w:rFonts w:ascii="Arial" w:hAnsi="Arial" w:cs="Arial"/>
              </w:rPr>
              <w:t>Project Name</w:t>
            </w:r>
          </w:p>
        </w:tc>
        <w:tc>
          <w:tcPr>
            <w:tcW w:w="6700" w:type="dxa"/>
            <w:vAlign w:val="center"/>
            <w:hideMark/>
          </w:tcPr>
          <w:p w14:paraId="43E83D65" w14:textId="77777777" w:rsidR="004A24E5" w:rsidRPr="0094453D" w:rsidRDefault="004A24E5" w:rsidP="009F7D07">
            <w:pPr>
              <w:spacing w:after="0" w:line="240" w:lineRule="auto"/>
              <w:rPr>
                <w:rFonts w:ascii="Arial" w:hAnsi="Arial" w:cs="Arial"/>
              </w:rPr>
            </w:pPr>
          </w:p>
        </w:tc>
      </w:tr>
      <w:tr w:rsidR="004A24E5" w:rsidRPr="0094453D" w14:paraId="51FE3816" w14:textId="77777777" w:rsidTr="009F7D07">
        <w:trPr>
          <w:tblCellSpacing w:w="15" w:type="dxa"/>
        </w:trPr>
        <w:tc>
          <w:tcPr>
            <w:tcW w:w="4000" w:type="dxa"/>
            <w:vAlign w:val="center"/>
            <w:hideMark/>
          </w:tcPr>
          <w:p w14:paraId="66033958" w14:textId="77777777" w:rsidR="004A24E5" w:rsidRPr="0094453D" w:rsidRDefault="004A24E5" w:rsidP="009F7D07">
            <w:pPr>
              <w:spacing w:after="0" w:line="240" w:lineRule="auto"/>
              <w:rPr>
                <w:rFonts w:ascii="Arial" w:hAnsi="Arial" w:cs="Arial"/>
              </w:rPr>
            </w:pPr>
            <w:r w:rsidRPr="0094453D">
              <w:rPr>
                <w:rFonts w:ascii="Arial" w:hAnsi="Arial" w:cs="Arial"/>
              </w:rPr>
              <w:t>Client / Owner</w:t>
            </w:r>
          </w:p>
        </w:tc>
        <w:tc>
          <w:tcPr>
            <w:tcW w:w="6700" w:type="dxa"/>
            <w:vAlign w:val="center"/>
            <w:hideMark/>
          </w:tcPr>
          <w:p w14:paraId="24BBC195" w14:textId="77777777" w:rsidR="004A24E5" w:rsidRPr="0094453D" w:rsidRDefault="004A24E5" w:rsidP="009F7D07">
            <w:pPr>
              <w:spacing w:after="0" w:line="240" w:lineRule="auto"/>
              <w:rPr>
                <w:rFonts w:ascii="Arial" w:hAnsi="Arial" w:cs="Arial"/>
              </w:rPr>
            </w:pPr>
          </w:p>
        </w:tc>
      </w:tr>
      <w:tr w:rsidR="004A24E5" w:rsidRPr="0094453D" w14:paraId="45FF7F59" w14:textId="77777777" w:rsidTr="009F7D07">
        <w:trPr>
          <w:tblCellSpacing w:w="15" w:type="dxa"/>
        </w:trPr>
        <w:tc>
          <w:tcPr>
            <w:tcW w:w="4000" w:type="dxa"/>
            <w:vAlign w:val="center"/>
            <w:hideMark/>
          </w:tcPr>
          <w:p w14:paraId="20BA7E5C" w14:textId="77777777" w:rsidR="004A24E5" w:rsidRPr="0094453D" w:rsidRDefault="004A24E5" w:rsidP="009F7D07">
            <w:pPr>
              <w:spacing w:after="0" w:line="240" w:lineRule="auto"/>
              <w:rPr>
                <w:rFonts w:ascii="Arial" w:hAnsi="Arial" w:cs="Arial"/>
              </w:rPr>
            </w:pPr>
            <w:r w:rsidRPr="0094453D">
              <w:rPr>
                <w:rFonts w:ascii="Arial" w:hAnsi="Arial" w:cs="Arial"/>
              </w:rPr>
              <w:t>Project Location</w:t>
            </w:r>
          </w:p>
        </w:tc>
        <w:tc>
          <w:tcPr>
            <w:tcW w:w="6700" w:type="dxa"/>
            <w:vAlign w:val="center"/>
            <w:hideMark/>
          </w:tcPr>
          <w:p w14:paraId="2D8E4526" w14:textId="77777777" w:rsidR="004A24E5" w:rsidRPr="0094453D" w:rsidRDefault="004A24E5" w:rsidP="009F7D07">
            <w:pPr>
              <w:spacing w:after="0" w:line="240" w:lineRule="auto"/>
              <w:rPr>
                <w:rFonts w:ascii="Arial" w:hAnsi="Arial" w:cs="Arial"/>
              </w:rPr>
            </w:pPr>
          </w:p>
        </w:tc>
      </w:tr>
      <w:tr w:rsidR="004A24E5" w:rsidRPr="0094453D" w14:paraId="34FCB38B" w14:textId="77777777" w:rsidTr="009F7D07">
        <w:trPr>
          <w:tblCellSpacing w:w="15" w:type="dxa"/>
        </w:trPr>
        <w:tc>
          <w:tcPr>
            <w:tcW w:w="4000" w:type="dxa"/>
            <w:vAlign w:val="center"/>
            <w:hideMark/>
          </w:tcPr>
          <w:p w14:paraId="75C54A2D" w14:textId="77777777" w:rsidR="004A24E5" w:rsidRPr="0094453D" w:rsidRDefault="004A24E5" w:rsidP="009F7D07">
            <w:pPr>
              <w:spacing w:after="0" w:line="240" w:lineRule="auto"/>
              <w:rPr>
                <w:rFonts w:ascii="Arial" w:hAnsi="Arial" w:cs="Arial"/>
              </w:rPr>
            </w:pPr>
            <w:r>
              <w:rPr>
                <w:rFonts w:ascii="Arial" w:hAnsi="Arial" w:cs="Arial"/>
              </w:rPr>
              <w:t xml:space="preserve">Start and </w:t>
            </w:r>
            <w:r w:rsidRPr="0094453D">
              <w:rPr>
                <w:rFonts w:ascii="Arial" w:hAnsi="Arial" w:cs="Arial"/>
              </w:rPr>
              <w:t>Completion Date</w:t>
            </w:r>
          </w:p>
        </w:tc>
        <w:tc>
          <w:tcPr>
            <w:tcW w:w="6700" w:type="dxa"/>
            <w:vAlign w:val="center"/>
            <w:hideMark/>
          </w:tcPr>
          <w:p w14:paraId="2CBBA02D" w14:textId="77777777" w:rsidR="004A24E5" w:rsidRPr="0094453D" w:rsidRDefault="004A24E5" w:rsidP="009F7D07">
            <w:pPr>
              <w:spacing w:after="0" w:line="240" w:lineRule="auto"/>
              <w:rPr>
                <w:rFonts w:ascii="Arial" w:hAnsi="Arial" w:cs="Arial"/>
              </w:rPr>
            </w:pPr>
          </w:p>
        </w:tc>
      </w:tr>
      <w:tr w:rsidR="004A24E5" w:rsidRPr="0094453D" w14:paraId="1216E7F8" w14:textId="77777777" w:rsidTr="009F7D07">
        <w:trPr>
          <w:tblCellSpacing w:w="15" w:type="dxa"/>
        </w:trPr>
        <w:tc>
          <w:tcPr>
            <w:tcW w:w="4000" w:type="dxa"/>
            <w:vAlign w:val="center"/>
            <w:hideMark/>
          </w:tcPr>
          <w:p w14:paraId="5D80A320" w14:textId="77777777" w:rsidR="004A24E5" w:rsidRPr="0094453D" w:rsidRDefault="004A24E5" w:rsidP="009F7D07">
            <w:pPr>
              <w:spacing w:after="0" w:line="240" w:lineRule="auto"/>
              <w:rPr>
                <w:rFonts w:ascii="Arial" w:hAnsi="Arial" w:cs="Arial"/>
              </w:rPr>
            </w:pPr>
            <w:r w:rsidRPr="0094453D">
              <w:rPr>
                <w:rFonts w:ascii="Arial" w:hAnsi="Arial" w:cs="Arial"/>
              </w:rPr>
              <w:t>Contract Value</w:t>
            </w:r>
          </w:p>
        </w:tc>
        <w:tc>
          <w:tcPr>
            <w:tcW w:w="6700" w:type="dxa"/>
            <w:vAlign w:val="center"/>
            <w:hideMark/>
          </w:tcPr>
          <w:p w14:paraId="2AFEF558" w14:textId="77777777" w:rsidR="004A24E5" w:rsidRPr="0094453D" w:rsidRDefault="004A24E5" w:rsidP="009F7D07">
            <w:pPr>
              <w:spacing w:after="0" w:line="240" w:lineRule="auto"/>
              <w:rPr>
                <w:rFonts w:ascii="Arial" w:hAnsi="Arial" w:cs="Arial"/>
              </w:rPr>
            </w:pPr>
          </w:p>
        </w:tc>
      </w:tr>
      <w:tr w:rsidR="004A24E5" w:rsidRPr="0094453D" w14:paraId="50117B5B" w14:textId="77777777" w:rsidTr="009F7D07">
        <w:trPr>
          <w:tblCellSpacing w:w="15" w:type="dxa"/>
        </w:trPr>
        <w:tc>
          <w:tcPr>
            <w:tcW w:w="4000" w:type="dxa"/>
            <w:vAlign w:val="center"/>
            <w:hideMark/>
          </w:tcPr>
          <w:p w14:paraId="13CDD503" w14:textId="77777777" w:rsidR="004A24E5" w:rsidRPr="0094453D" w:rsidRDefault="004A24E5" w:rsidP="009F7D07">
            <w:pPr>
              <w:spacing w:after="0" w:line="240" w:lineRule="auto"/>
              <w:rPr>
                <w:rFonts w:ascii="Arial" w:hAnsi="Arial" w:cs="Arial"/>
              </w:rPr>
            </w:pPr>
            <w:r w:rsidRPr="0094453D">
              <w:rPr>
                <w:rFonts w:ascii="Arial" w:hAnsi="Arial" w:cs="Arial"/>
              </w:rPr>
              <w:t>Overall Project Cost (if applicable)</w:t>
            </w:r>
          </w:p>
        </w:tc>
        <w:tc>
          <w:tcPr>
            <w:tcW w:w="6700" w:type="dxa"/>
            <w:vAlign w:val="center"/>
            <w:hideMark/>
          </w:tcPr>
          <w:p w14:paraId="5A71853E" w14:textId="77777777" w:rsidR="004A24E5" w:rsidRPr="0094453D" w:rsidRDefault="004A24E5" w:rsidP="009F7D07">
            <w:pPr>
              <w:spacing w:after="0" w:line="240" w:lineRule="auto"/>
              <w:rPr>
                <w:rFonts w:ascii="Arial" w:hAnsi="Arial" w:cs="Arial"/>
              </w:rPr>
            </w:pPr>
          </w:p>
        </w:tc>
      </w:tr>
      <w:tr w:rsidR="004A24E5" w:rsidRPr="0094453D" w14:paraId="29B53EA4" w14:textId="77777777" w:rsidTr="009F7D07">
        <w:trPr>
          <w:tblCellSpacing w:w="15" w:type="dxa"/>
        </w:trPr>
        <w:tc>
          <w:tcPr>
            <w:tcW w:w="4000" w:type="dxa"/>
            <w:vAlign w:val="center"/>
            <w:hideMark/>
          </w:tcPr>
          <w:p w14:paraId="49B6381C" w14:textId="77777777" w:rsidR="004A24E5" w:rsidRPr="0094453D" w:rsidRDefault="004A24E5" w:rsidP="009F7D07">
            <w:pPr>
              <w:spacing w:after="0" w:line="240" w:lineRule="auto"/>
              <w:rPr>
                <w:rFonts w:ascii="Arial" w:hAnsi="Arial" w:cs="Arial"/>
              </w:rPr>
            </w:pPr>
            <w:r>
              <w:rPr>
                <w:rFonts w:ascii="Arial" w:hAnsi="Arial" w:cs="Arial"/>
              </w:rPr>
              <w:t>Project Description</w:t>
            </w:r>
          </w:p>
        </w:tc>
        <w:tc>
          <w:tcPr>
            <w:tcW w:w="6700" w:type="dxa"/>
            <w:vAlign w:val="center"/>
            <w:hideMark/>
          </w:tcPr>
          <w:p w14:paraId="6E937325" w14:textId="77777777" w:rsidR="004A24E5" w:rsidRPr="0094453D" w:rsidRDefault="004A24E5" w:rsidP="009F7D07">
            <w:pPr>
              <w:spacing w:after="0" w:line="240" w:lineRule="auto"/>
              <w:rPr>
                <w:rFonts w:ascii="Arial" w:hAnsi="Arial" w:cs="Arial"/>
              </w:rPr>
            </w:pPr>
          </w:p>
        </w:tc>
      </w:tr>
      <w:tr w:rsidR="004A24E5" w:rsidRPr="0094453D" w14:paraId="38B01AAF" w14:textId="77777777" w:rsidTr="009F7D07">
        <w:trPr>
          <w:tblCellSpacing w:w="15" w:type="dxa"/>
        </w:trPr>
        <w:tc>
          <w:tcPr>
            <w:tcW w:w="4000" w:type="dxa"/>
            <w:vAlign w:val="center"/>
            <w:hideMark/>
          </w:tcPr>
          <w:p w14:paraId="2930D825" w14:textId="77777777" w:rsidR="004A24E5" w:rsidRPr="0094453D" w:rsidRDefault="004A24E5" w:rsidP="009F7D07">
            <w:pPr>
              <w:spacing w:after="0" w:line="240" w:lineRule="auto"/>
              <w:rPr>
                <w:rFonts w:ascii="Arial" w:hAnsi="Arial" w:cs="Arial"/>
              </w:rPr>
            </w:pPr>
            <w:r>
              <w:rPr>
                <w:rFonts w:ascii="Arial" w:hAnsi="Arial" w:cs="Arial"/>
              </w:rPr>
              <w:t>Firm Role and Responsibilities</w:t>
            </w:r>
          </w:p>
        </w:tc>
        <w:tc>
          <w:tcPr>
            <w:tcW w:w="6700" w:type="dxa"/>
            <w:vAlign w:val="center"/>
            <w:hideMark/>
          </w:tcPr>
          <w:p w14:paraId="51E0D09E" w14:textId="77777777" w:rsidR="004A24E5" w:rsidRPr="0094453D" w:rsidRDefault="004A24E5" w:rsidP="009F7D07">
            <w:pPr>
              <w:spacing w:after="0" w:line="240" w:lineRule="auto"/>
              <w:rPr>
                <w:rFonts w:ascii="Arial" w:hAnsi="Arial" w:cs="Arial"/>
              </w:rPr>
            </w:pPr>
          </w:p>
        </w:tc>
      </w:tr>
      <w:tr w:rsidR="004A24E5" w:rsidRPr="0094453D" w14:paraId="1EC2C11F" w14:textId="77777777" w:rsidTr="009F7D07">
        <w:trPr>
          <w:tblCellSpacing w:w="15" w:type="dxa"/>
        </w:trPr>
        <w:tc>
          <w:tcPr>
            <w:tcW w:w="4000" w:type="dxa"/>
            <w:vAlign w:val="center"/>
            <w:hideMark/>
          </w:tcPr>
          <w:p w14:paraId="56FC8AE2" w14:textId="77777777" w:rsidR="004A24E5" w:rsidRPr="0094453D" w:rsidRDefault="004A24E5" w:rsidP="009F7D07">
            <w:pPr>
              <w:spacing w:after="0" w:line="240" w:lineRule="auto"/>
              <w:rPr>
                <w:rFonts w:ascii="Arial" w:hAnsi="Arial" w:cs="Arial"/>
              </w:rPr>
            </w:pPr>
            <w:r>
              <w:rPr>
                <w:rFonts w:ascii="Arial" w:hAnsi="Arial" w:cs="Arial"/>
              </w:rPr>
              <w:t>Why this project is relevant to the services requested in this RFQ</w:t>
            </w:r>
          </w:p>
        </w:tc>
        <w:tc>
          <w:tcPr>
            <w:tcW w:w="6700" w:type="dxa"/>
            <w:vAlign w:val="center"/>
            <w:hideMark/>
          </w:tcPr>
          <w:p w14:paraId="3168DBBD" w14:textId="77777777" w:rsidR="004A24E5" w:rsidRPr="0094453D" w:rsidRDefault="004A24E5" w:rsidP="009F7D07">
            <w:pPr>
              <w:spacing w:after="0" w:line="240" w:lineRule="auto"/>
              <w:rPr>
                <w:rFonts w:ascii="Arial" w:hAnsi="Arial" w:cs="Arial"/>
              </w:rPr>
            </w:pPr>
          </w:p>
        </w:tc>
      </w:tr>
      <w:tr w:rsidR="004A24E5" w:rsidRPr="0094453D" w14:paraId="14526450" w14:textId="77777777" w:rsidTr="009F7D07">
        <w:trPr>
          <w:tblCellSpacing w:w="15" w:type="dxa"/>
        </w:trPr>
        <w:tc>
          <w:tcPr>
            <w:tcW w:w="4000" w:type="dxa"/>
            <w:vAlign w:val="center"/>
            <w:hideMark/>
          </w:tcPr>
          <w:p w14:paraId="30778579" w14:textId="77777777" w:rsidR="004A24E5" w:rsidRPr="0094453D" w:rsidRDefault="004A24E5" w:rsidP="009F7D07">
            <w:pPr>
              <w:spacing w:after="0" w:line="240" w:lineRule="auto"/>
              <w:rPr>
                <w:rFonts w:ascii="Arial" w:hAnsi="Arial" w:cs="Arial"/>
              </w:rPr>
            </w:pPr>
            <w:r w:rsidRPr="0094453D">
              <w:rPr>
                <w:rFonts w:ascii="Arial" w:hAnsi="Arial" w:cs="Arial"/>
              </w:rPr>
              <w:t>Delivery Method (DBB, DB, CMAR, etc., if applicable)</w:t>
            </w:r>
          </w:p>
        </w:tc>
        <w:tc>
          <w:tcPr>
            <w:tcW w:w="6700" w:type="dxa"/>
            <w:vAlign w:val="center"/>
            <w:hideMark/>
          </w:tcPr>
          <w:p w14:paraId="74484A2C" w14:textId="77777777" w:rsidR="004A24E5" w:rsidRPr="0094453D" w:rsidRDefault="004A24E5" w:rsidP="009F7D07">
            <w:pPr>
              <w:spacing w:after="0" w:line="240" w:lineRule="auto"/>
              <w:rPr>
                <w:rFonts w:ascii="Arial" w:hAnsi="Arial" w:cs="Arial"/>
              </w:rPr>
            </w:pPr>
          </w:p>
        </w:tc>
      </w:tr>
      <w:tr w:rsidR="004A24E5" w:rsidRPr="0094453D" w14:paraId="4C0A0D38" w14:textId="77777777" w:rsidTr="009F7D07">
        <w:trPr>
          <w:tblCellSpacing w:w="15" w:type="dxa"/>
        </w:trPr>
        <w:tc>
          <w:tcPr>
            <w:tcW w:w="4000" w:type="dxa"/>
            <w:vAlign w:val="center"/>
            <w:hideMark/>
          </w:tcPr>
          <w:p w14:paraId="37DEFAF3" w14:textId="77777777" w:rsidR="004A24E5" w:rsidRPr="0094453D" w:rsidRDefault="004A24E5" w:rsidP="009F7D07">
            <w:pPr>
              <w:spacing w:after="0" w:line="240" w:lineRule="auto"/>
              <w:rPr>
                <w:rFonts w:ascii="Arial" w:hAnsi="Arial" w:cs="Arial"/>
              </w:rPr>
            </w:pPr>
            <w:r>
              <w:rPr>
                <w:rFonts w:ascii="Arial" w:hAnsi="Arial" w:cs="Arial"/>
              </w:rPr>
              <w:t>Notable project outcomes and lessons learned</w:t>
            </w:r>
          </w:p>
        </w:tc>
        <w:tc>
          <w:tcPr>
            <w:tcW w:w="6700" w:type="dxa"/>
            <w:vAlign w:val="center"/>
            <w:hideMark/>
          </w:tcPr>
          <w:p w14:paraId="004E045D" w14:textId="77777777" w:rsidR="004A24E5" w:rsidRPr="0094453D" w:rsidRDefault="004A24E5" w:rsidP="009F7D07">
            <w:pPr>
              <w:spacing w:after="0" w:line="240" w:lineRule="auto"/>
              <w:rPr>
                <w:rFonts w:ascii="Arial" w:hAnsi="Arial" w:cs="Arial"/>
              </w:rPr>
            </w:pPr>
          </w:p>
        </w:tc>
      </w:tr>
      <w:tr w:rsidR="004A24E5" w:rsidRPr="0094453D" w14:paraId="4CFAF3E8" w14:textId="77777777" w:rsidTr="009F7D07">
        <w:trPr>
          <w:tblCellSpacing w:w="15" w:type="dxa"/>
        </w:trPr>
        <w:tc>
          <w:tcPr>
            <w:tcW w:w="4000" w:type="dxa"/>
            <w:vAlign w:val="center"/>
          </w:tcPr>
          <w:p w14:paraId="38AA0858" w14:textId="77777777" w:rsidR="004A24E5" w:rsidRPr="0094453D" w:rsidRDefault="004A24E5" w:rsidP="009F7D07">
            <w:pPr>
              <w:spacing w:after="0" w:line="240" w:lineRule="auto"/>
              <w:rPr>
                <w:rFonts w:ascii="Arial" w:hAnsi="Arial" w:cs="Arial"/>
              </w:rPr>
            </w:pPr>
            <w:r>
              <w:rPr>
                <w:rFonts w:ascii="Arial" w:hAnsi="Arial" w:cs="Arial"/>
              </w:rPr>
              <w:t>Challenges encountered and how addressed</w:t>
            </w:r>
          </w:p>
        </w:tc>
        <w:tc>
          <w:tcPr>
            <w:tcW w:w="6700" w:type="dxa"/>
            <w:vAlign w:val="center"/>
          </w:tcPr>
          <w:p w14:paraId="6E0EE884" w14:textId="77777777" w:rsidR="004A24E5" w:rsidRPr="0094453D" w:rsidRDefault="004A24E5" w:rsidP="009F7D07">
            <w:pPr>
              <w:spacing w:after="0" w:line="240" w:lineRule="auto"/>
              <w:rPr>
                <w:rFonts w:ascii="Arial" w:hAnsi="Arial" w:cs="Arial"/>
              </w:rPr>
            </w:pPr>
          </w:p>
        </w:tc>
      </w:tr>
      <w:tr w:rsidR="004A24E5" w:rsidRPr="0094453D" w14:paraId="5149AFF0" w14:textId="77777777" w:rsidTr="009F7D07">
        <w:trPr>
          <w:tblCellSpacing w:w="15" w:type="dxa"/>
        </w:trPr>
        <w:tc>
          <w:tcPr>
            <w:tcW w:w="4000" w:type="dxa"/>
            <w:vAlign w:val="center"/>
          </w:tcPr>
          <w:p w14:paraId="526BF0F5" w14:textId="77777777" w:rsidR="004A24E5" w:rsidRPr="0094453D" w:rsidRDefault="004A24E5" w:rsidP="009F7D07">
            <w:pPr>
              <w:spacing w:after="0" w:line="240" w:lineRule="auto"/>
              <w:rPr>
                <w:rFonts w:ascii="Arial" w:hAnsi="Arial" w:cs="Arial"/>
              </w:rPr>
            </w:pPr>
            <w:r>
              <w:rPr>
                <w:rFonts w:ascii="Arial" w:hAnsi="Arial" w:cs="Arial"/>
              </w:rPr>
              <w:t>Subcontractor role and contributions to project outcomes</w:t>
            </w:r>
          </w:p>
        </w:tc>
        <w:tc>
          <w:tcPr>
            <w:tcW w:w="6700" w:type="dxa"/>
            <w:vAlign w:val="center"/>
          </w:tcPr>
          <w:p w14:paraId="1207D381" w14:textId="77777777" w:rsidR="004A24E5" w:rsidRPr="0094453D" w:rsidRDefault="004A24E5" w:rsidP="009F7D07">
            <w:pPr>
              <w:spacing w:after="0" w:line="240" w:lineRule="auto"/>
              <w:rPr>
                <w:rFonts w:ascii="Arial" w:hAnsi="Arial" w:cs="Arial"/>
              </w:rPr>
            </w:pPr>
          </w:p>
        </w:tc>
      </w:tr>
      <w:tr w:rsidR="004A24E5" w:rsidRPr="0094453D" w14:paraId="30B121EC" w14:textId="77777777" w:rsidTr="009F7D07">
        <w:trPr>
          <w:tblCellSpacing w:w="15" w:type="dxa"/>
        </w:trPr>
        <w:tc>
          <w:tcPr>
            <w:tcW w:w="4000" w:type="dxa"/>
            <w:vAlign w:val="center"/>
            <w:hideMark/>
          </w:tcPr>
          <w:p w14:paraId="12EF6D3F" w14:textId="77777777" w:rsidR="004A24E5" w:rsidRPr="0094453D" w:rsidRDefault="004A24E5" w:rsidP="009F7D07">
            <w:pPr>
              <w:spacing w:after="0" w:line="240" w:lineRule="auto"/>
              <w:rPr>
                <w:rFonts w:ascii="Arial" w:hAnsi="Arial" w:cs="Arial"/>
              </w:rPr>
            </w:pPr>
            <w:r w:rsidRPr="0094453D">
              <w:rPr>
                <w:rFonts w:ascii="Arial" w:hAnsi="Arial" w:cs="Arial"/>
              </w:rPr>
              <w:t>Client Reference (Name, Title, Email, Phone)</w:t>
            </w:r>
          </w:p>
        </w:tc>
        <w:tc>
          <w:tcPr>
            <w:tcW w:w="6700" w:type="dxa"/>
            <w:vAlign w:val="center"/>
            <w:hideMark/>
          </w:tcPr>
          <w:p w14:paraId="063EC250" w14:textId="77777777" w:rsidR="004A24E5" w:rsidRPr="0094453D" w:rsidRDefault="004A24E5" w:rsidP="009F7D07">
            <w:pPr>
              <w:spacing w:after="0" w:line="240" w:lineRule="auto"/>
              <w:rPr>
                <w:rFonts w:ascii="Arial" w:hAnsi="Arial" w:cs="Arial"/>
              </w:rPr>
            </w:pPr>
          </w:p>
        </w:tc>
      </w:tr>
    </w:tbl>
    <w:p w14:paraId="166F30AE" w14:textId="77777777" w:rsidR="004A24E5" w:rsidRDefault="004A24E5" w:rsidP="004A24E5">
      <w:pPr>
        <w:spacing w:after="0" w:line="240" w:lineRule="auto"/>
        <w:rPr>
          <w:rFonts w:ascii="Arial" w:hAnsi="Arial" w:cs="Arial"/>
        </w:rPr>
      </w:pPr>
    </w:p>
    <w:p w14:paraId="42AB43CD" w14:textId="77777777" w:rsidR="004A24E5" w:rsidRPr="00541FED" w:rsidRDefault="004A24E5" w:rsidP="004A24E5">
      <w:pPr>
        <w:spacing w:after="0" w:line="240" w:lineRule="auto"/>
        <w:rPr>
          <w:rFonts w:ascii="Arial" w:hAnsi="Arial" w:cs="Arial"/>
        </w:rPr>
      </w:pPr>
      <w:r>
        <w:rPr>
          <w:rFonts w:ascii="Arial" w:hAnsi="Arial" w:cs="Arial"/>
        </w:rPr>
        <w:t>2</w:t>
      </w:r>
      <w:r w:rsidRPr="00541FED">
        <w:rPr>
          <w:rFonts w:ascii="Arial" w:hAnsi="Arial" w:cs="Arial"/>
        </w:rPr>
        <w:t>. Describe your experience working with governments of similar size, complexity, or operating environment.</w:t>
      </w:r>
    </w:p>
    <w:p w14:paraId="3F54D8FA" w14:textId="77777777" w:rsidR="004A24E5" w:rsidRDefault="004A24E5" w:rsidP="004A24E5">
      <w:pPr>
        <w:spacing w:after="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A24E5" w14:paraId="7A79A085" w14:textId="77777777" w:rsidTr="009F7D07">
        <w:trPr>
          <w:trHeight w:val="350"/>
        </w:trPr>
        <w:tc>
          <w:tcPr>
            <w:tcW w:w="10790" w:type="dxa"/>
          </w:tcPr>
          <w:p w14:paraId="3514CFEE" w14:textId="77777777" w:rsidR="004A24E5" w:rsidRDefault="004A24E5" w:rsidP="009F7D07">
            <w:pPr>
              <w:rPr>
                <w:rFonts w:ascii="Arial" w:hAnsi="Arial" w:cs="Arial"/>
              </w:rPr>
            </w:pPr>
            <w:r w:rsidRPr="00111958">
              <w:rPr>
                <w:rFonts w:ascii="Arial" w:hAnsi="Arial" w:cs="Arial"/>
              </w:rPr>
              <w:t>(Respondent to include response here)</w:t>
            </w:r>
            <w:r>
              <w:rPr>
                <w:rFonts w:ascii="Arial" w:hAnsi="Arial" w:cs="Arial"/>
              </w:rPr>
              <w:t>.</w:t>
            </w:r>
          </w:p>
        </w:tc>
      </w:tr>
    </w:tbl>
    <w:p w14:paraId="270FFDF6" w14:textId="77777777" w:rsidR="004A24E5" w:rsidRDefault="004A24E5" w:rsidP="004A24E5">
      <w:pPr>
        <w:spacing w:after="0" w:line="240" w:lineRule="auto"/>
        <w:rPr>
          <w:rFonts w:ascii="Arial" w:hAnsi="Arial" w:cs="Arial"/>
        </w:rPr>
      </w:pPr>
    </w:p>
    <w:p w14:paraId="2B8E9292" w14:textId="77777777" w:rsidR="004A24E5" w:rsidRDefault="004A24E5" w:rsidP="004A24E5">
      <w:pPr>
        <w:rPr>
          <w:rFonts w:ascii="Arial" w:hAnsi="Arial" w:cs="Arial"/>
        </w:rPr>
      </w:pPr>
      <w:r>
        <w:rPr>
          <w:rFonts w:ascii="Arial" w:hAnsi="Arial" w:cs="Arial"/>
        </w:rPr>
        <w:br w:type="page"/>
      </w:r>
    </w:p>
    <w:p w14:paraId="1799BA77" w14:textId="77777777" w:rsidR="004A24E5" w:rsidRDefault="004A24E5" w:rsidP="004A24E5">
      <w:pPr>
        <w:spacing w:after="0" w:line="240" w:lineRule="auto"/>
        <w:rPr>
          <w:rFonts w:ascii="Arial" w:hAnsi="Arial" w:cs="Arial"/>
        </w:rPr>
      </w:pPr>
    </w:p>
    <w:p w14:paraId="7F932F62" w14:textId="77777777" w:rsidR="004A24E5" w:rsidRPr="00592417" w:rsidRDefault="004A24E5" w:rsidP="004A24E5">
      <w:pPr>
        <w:spacing w:after="0" w:line="240" w:lineRule="auto"/>
        <w:outlineLvl w:val="0"/>
        <w:rPr>
          <w:rFonts w:ascii="Arial" w:eastAsia="Times New Roman" w:hAnsi="Arial" w:cs="Arial"/>
          <w:b/>
          <w:bCs/>
          <w:caps/>
          <w:kern w:val="36"/>
          <w:szCs w:val="24"/>
        </w:rPr>
      </w:pPr>
      <w:r w:rsidRPr="00592417">
        <w:rPr>
          <w:rFonts w:ascii="Arial" w:eastAsia="Times New Roman" w:hAnsi="Arial" w:cs="Arial"/>
          <w:b/>
          <w:bCs/>
          <w:caps/>
          <w:kern w:val="36"/>
          <w:sz w:val="28"/>
          <w:szCs w:val="28"/>
        </w:rPr>
        <w:t>ADDITIONAL INFORMATION: </w:t>
      </w:r>
    </w:p>
    <w:p w14:paraId="4C8DBFBB" w14:textId="77777777" w:rsidR="004A24E5" w:rsidRDefault="004A24E5" w:rsidP="004A24E5">
      <w:pPr>
        <w:spacing w:after="0" w:line="240" w:lineRule="auto"/>
        <w:rPr>
          <w:rFonts w:ascii="Arial" w:eastAsia="Times New Roman" w:hAnsi="Arial" w:cs="Arial"/>
          <w:color w:val="000000"/>
          <w:shd w:val="clear" w:color="auto" w:fill="00FFFF"/>
        </w:rPr>
      </w:pPr>
    </w:p>
    <w:p w14:paraId="75014FCF" w14:textId="77777777" w:rsidR="004A24E5" w:rsidRDefault="004A24E5" w:rsidP="004A24E5">
      <w:pPr>
        <w:spacing w:after="0" w:line="240" w:lineRule="auto"/>
        <w:rPr>
          <w:rFonts w:ascii="Arial" w:eastAsia="Times New Roman" w:hAnsi="Arial" w:cs="Arial"/>
          <w:color w:val="000000"/>
          <w:shd w:val="clear" w:color="auto" w:fill="00FFFF"/>
        </w:rPr>
      </w:pPr>
      <w:r w:rsidRPr="00592417">
        <w:rPr>
          <w:rFonts w:ascii="Arial" w:eastAsia="Times New Roman" w:hAnsi="Arial" w:cs="Arial"/>
          <w:color w:val="000000"/>
          <w:shd w:val="clear" w:color="auto" w:fill="00FFFF"/>
        </w:rPr>
        <w:t xml:space="preserve">Include any additional information needed from Respondents such as </w:t>
      </w:r>
      <w:r>
        <w:rPr>
          <w:rFonts w:ascii="Arial" w:eastAsia="Times New Roman" w:hAnsi="Arial" w:cs="Arial"/>
          <w:color w:val="000000"/>
          <w:shd w:val="clear" w:color="auto" w:fill="00FFFF"/>
        </w:rPr>
        <w:t xml:space="preserve">copies of relevant licenses or credentials, </w:t>
      </w:r>
      <w:r w:rsidRPr="00592417">
        <w:rPr>
          <w:rFonts w:ascii="Arial" w:eastAsia="Times New Roman" w:hAnsi="Arial" w:cs="Arial"/>
          <w:color w:val="000000"/>
          <w:shd w:val="clear" w:color="auto" w:fill="00FFFF"/>
        </w:rPr>
        <w:t>declaration of confidential information, acknowledgement of addenda, conflict-of-interest statement</w:t>
      </w:r>
      <w:r>
        <w:rPr>
          <w:rFonts w:ascii="Arial" w:eastAsia="Times New Roman" w:hAnsi="Arial" w:cs="Arial"/>
          <w:color w:val="000000"/>
          <w:shd w:val="clear" w:color="auto" w:fill="00FFFF"/>
        </w:rPr>
        <w:t xml:space="preserve">, or </w:t>
      </w:r>
      <w:r w:rsidRPr="00592417">
        <w:rPr>
          <w:rFonts w:ascii="Arial" w:eastAsia="Times New Roman" w:hAnsi="Arial" w:cs="Arial"/>
          <w:color w:val="000000"/>
          <w:shd w:val="clear" w:color="auto" w:fill="00FFFF"/>
        </w:rPr>
        <w:t xml:space="preserve">vendor exceptions to contract language </w:t>
      </w:r>
      <w:r>
        <w:rPr>
          <w:rFonts w:ascii="Arial" w:eastAsia="Times New Roman" w:hAnsi="Arial" w:cs="Arial"/>
          <w:color w:val="000000"/>
          <w:shd w:val="clear" w:color="auto" w:fill="00FFFF"/>
        </w:rPr>
        <w:t>and/or</w:t>
      </w:r>
      <w:r w:rsidRPr="00592417">
        <w:rPr>
          <w:rFonts w:ascii="Arial" w:eastAsia="Times New Roman" w:hAnsi="Arial" w:cs="Arial"/>
          <w:color w:val="000000"/>
          <w:shd w:val="clear" w:color="auto" w:fill="00FFFF"/>
        </w:rPr>
        <w:t xml:space="preserve"> mandatory provisions,</w:t>
      </w:r>
    </w:p>
    <w:p w14:paraId="4E5FA119" w14:textId="77777777" w:rsidR="004A24E5" w:rsidRPr="00592417" w:rsidRDefault="004A24E5" w:rsidP="004A24E5">
      <w:pPr>
        <w:spacing w:after="0" w:line="240" w:lineRule="auto"/>
        <w:rPr>
          <w:rFonts w:ascii="Arial" w:eastAsia="Times New Roman" w:hAnsi="Arial" w:cs="Arial"/>
        </w:rPr>
      </w:pPr>
    </w:p>
    <w:p w14:paraId="45B4214F" w14:textId="77777777" w:rsidR="004A24E5" w:rsidRPr="00592417" w:rsidRDefault="004A24E5" w:rsidP="004A24E5">
      <w:pPr>
        <w:spacing w:after="0" w:line="240" w:lineRule="auto"/>
        <w:outlineLvl w:val="0"/>
        <w:rPr>
          <w:rFonts w:ascii="Arial" w:eastAsia="Times New Roman" w:hAnsi="Arial" w:cs="Arial"/>
          <w:b/>
          <w:bCs/>
          <w:caps/>
          <w:kern w:val="36"/>
          <w:sz w:val="28"/>
          <w:szCs w:val="28"/>
        </w:rPr>
      </w:pPr>
      <w:r w:rsidRPr="00592417">
        <w:rPr>
          <w:rFonts w:ascii="Arial" w:eastAsia="Times New Roman" w:hAnsi="Arial" w:cs="Arial"/>
          <w:b/>
          <w:bCs/>
          <w:caps/>
          <w:kern w:val="36"/>
          <w:sz w:val="28"/>
          <w:szCs w:val="28"/>
        </w:rPr>
        <w:t>ATTACHMENTS AND REQUIRED FORMS:</w:t>
      </w:r>
    </w:p>
    <w:p w14:paraId="2A6EBCC0" w14:textId="77777777" w:rsidR="004A24E5" w:rsidRDefault="004A24E5" w:rsidP="004A24E5">
      <w:pPr>
        <w:spacing w:after="0" w:line="240" w:lineRule="auto"/>
        <w:rPr>
          <w:rFonts w:ascii="Arial" w:eastAsia="Times New Roman" w:hAnsi="Arial" w:cs="Arial"/>
          <w:color w:val="000000"/>
          <w:shd w:val="clear" w:color="auto" w:fill="00FFFF"/>
        </w:rPr>
      </w:pPr>
    </w:p>
    <w:p w14:paraId="754BDE8C" w14:textId="77777777" w:rsidR="004A24E5" w:rsidRPr="00592417" w:rsidRDefault="004A24E5" w:rsidP="004A24E5">
      <w:pPr>
        <w:spacing w:after="0" w:line="240" w:lineRule="auto"/>
        <w:rPr>
          <w:rFonts w:ascii="Arial" w:eastAsia="Times New Roman" w:hAnsi="Arial" w:cs="Arial"/>
          <w:color w:val="000000"/>
          <w:shd w:val="clear" w:color="auto" w:fill="00FFFF"/>
        </w:rPr>
      </w:pPr>
      <w:r w:rsidRPr="00592417">
        <w:rPr>
          <w:rFonts w:ascii="Arial" w:eastAsia="Times New Roman" w:hAnsi="Arial" w:cs="Arial"/>
          <w:color w:val="000000"/>
          <w:shd w:val="clear" w:color="auto" w:fill="00FFFF"/>
        </w:rPr>
        <w:t>Include any jurisdiction-specific forms here that require vendor response. These are forms that were not included in the main RFQ document and may include compliance forms required by statute or jurisdiction policy.</w:t>
      </w:r>
    </w:p>
    <w:p w14:paraId="7AA5A807" w14:textId="77777777" w:rsidR="004A24E5" w:rsidRPr="00541FED" w:rsidRDefault="004A24E5" w:rsidP="004A24E5">
      <w:pPr>
        <w:spacing w:after="0" w:line="240" w:lineRule="auto"/>
        <w:rPr>
          <w:rFonts w:ascii="Arial" w:hAnsi="Arial" w:cs="Arial"/>
        </w:rPr>
      </w:pPr>
    </w:p>
    <w:p w14:paraId="2922F37F" w14:textId="79B58880" w:rsidR="002F39CD" w:rsidRPr="009E7EE2" w:rsidRDefault="002F39CD" w:rsidP="002F39CD">
      <w:pPr>
        <w:rPr>
          <w:rFonts w:ascii="Arial" w:hAnsi="Arial" w:cs="Arial"/>
          <w:highlight w:val="cyan"/>
        </w:rPr>
      </w:pPr>
      <w:bookmarkStart w:id="0" w:name="_Hlk55286509"/>
      <w:r w:rsidRPr="009E7EE2">
        <w:rPr>
          <w:rFonts w:ascii="Arial" w:hAnsi="Arial" w:cs="Arial"/>
          <w:highlight w:val="cyan"/>
        </w:rPr>
        <w:t>Include:</w:t>
      </w:r>
    </w:p>
    <w:p w14:paraId="3CE40E60" w14:textId="77777777" w:rsidR="002F39CD" w:rsidRPr="009E7EE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Required compliance forms</w:t>
      </w:r>
    </w:p>
    <w:p w14:paraId="14085E68" w14:textId="77777777" w:rsidR="002F39CD" w:rsidRPr="009E7EE2" w:rsidRDefault="002F39CD">
      <w:pPr>
        <w:pStyle w:val="ListParagraph"/>
        <w:numPr>
          <w:ilvl w:val="0"/>
          <w:numId w:val="9"/>
        </w:numPr>
        <w:spacing w:after="0" w:line="240" w:lineRule="auto"/>
        <w:rPr>
          <w:rFonts w:ascii="Arial" w:hAnsi="Arial" w:cs="Arial"/>
          <w:highlight w:val="cyan"/>
        </w:rPr>
      </w:pPr>
      <w:r w:rsidRPr="1C561F41">
        <w:rPr>
          <w:rFonts w:ascii="Arial" w:hAnsi="Arial" w:cs="Arial"/>
          <w:highlight w:val="cyan"/>
        </w:rPr>
        <w:t>RFQ Response Workbook</w:t>
      </w:r>
    </w:p>
    <w:p w14:paraId="201A73FB" w14:textId="77777777" w:rsidR="002F39CD" w:rsidRPr="009E7EE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Additional project background materials</w:t>
      </w:r>
    </w:p>
    <w:tbl>
      <w:tblPr>
        <w:tblStyle w:val="TableGrid"/>
        <w:tblpPr w:leftFromText="180" w:rightFromText="180" w:vertAnchor="text" w:horzAnchor="margin" w:tblpXSpec="center" w:tblpY="2488"/>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40"/>
      </w:tblGrid>
      <w:tr w:rsidR="00474B75" w:rsidRPr="00FD493C" w14:paraId="324231AA" w14:textId="77777777" w:rsidTr="00367EFA">
        <w:trPr>
          <w:trHeight w:val="4414"/>
        </w:trPr>
        <w:tc>
          <w:tcPr>
            <w:tcW w:w="12240" w:type="dxa"/>
            <w:shd w:val="clear" w:color="auto" w:fill="599585"/>
            <w:vAlign w:val="center"/>
          </w:tcPr>
          <w:p w14:paraId="7799AA97" w14:textId="77777777" w:rsidR="00474B75" w:rsidRPr="00CB1BBA" w:rsidRDefault="00474B75" w:rsidP="00367EFA">
            <w:pPr>
              <w:pStyle w:val="Pa17"/>
              <w:spacing w:after="260"/>
              <w:ind w:left="1152" w:right="360"/>
              <w:rPr>
                <w:rFonts w:ascii="Arial" w:hAnsi="Arial" w:cs="Arial"/>
                <w:color w:val="FFFFFF" w:themeColor="background1"/>
              </w:rPr>
            </w:pPr>
            <w:hyperlink r:id="rId16" w:tgtFrame="_blank" w:history="1">
              <w:r w:rsidRPr="008E3475">
                <w:rPr>
                  <w:rStyle w:val="Hyperlink"/>
                  <w:color w:val="EEEC77"/>
                </w:rPr>
                <w:t>Partners for Public Good</w:t>
              </w:r>
            </w:hyperlink>
            <w:r w:rsidRPr="008E3475">
              <w:rPr>
                <w:rFonts w:ascii="Arial" w:hAnsi="Arial" w:cs="Arial"/>
                <w:color w:val="EEEC77"/>
              </w:rPr>
              <w:t xml:space="preserve"> </w:t>
            </w:r>
            <w:r w:rsidRPr="00CB1BBA">
              <w:rPr>
                <w:rFonts w:ascii="Arial" w:hAnsi="Arial" w:cs="Arial"/>
                <w:color w:val="FFFFFF" w:themeColor="background1"/>
              </w:rPr>
              <w:t>(PPG), a 501(c)(3) non-profit organization that helps state and local governments use key operational levers—procurement, workforce, digital infrastructure, and budgeting—to drive public impact.  </w:t>
            </w:r>
          </w:p>
          <w:p w14:paraId="5D32483B" w14:textId="77777777" w:rsidR="00474B75" w:rsidRPr="00CB1BBA" w:rsidRDefault="00474B75" w:rsidP="00367EFA">
            <w:pPr>
              <w:pStyle w:val="Pa17"/>
              <w:spacing w:after="260"/>
              <w:ind w:left="1152" w:right="360"/>
              <w:rPr>
                <w:rFonts w:ascii="Arial" w:hAnsi="Arial" w:cs="Arial"/>
                <w:color w:val="FFFFFF" w:themeColor="background1"/>
              </w:rPr>
            </w:pPr>
            <w:r w:rsidRPr="00CB1BBA">
              <w:rPr>
                <w:rFonts w:ascii="Arial" w:hAnsi="Arial" w:cs="Arial"/>
                <w:color w:val="FFFFFF" w:themeColor="background1"/>
              </w:rPr>
              <w:t>Partners for Public Good is grateful for support from Bloomberg Philanthropies.  </w:t>
            </w:r>
          </w:p>
          <w:p w14:paraId="6D09F67E" w14:textId="77777777" w:rsidR="00474B75" w:rsidRPr="00CB1BBA" w:rsidRDefault="00474B75" w:rsidP="00367EFA">
            <w:pPr>
              <w:ind w:left="1152"/>
            </w:pPr>
            <w:r w:rsidRPr="00CB1BBA">
              <w:rPr>
                <w:rFonts w:ascii="Arial" w:hAnsi="Arial" w:cs="Arial"/>
                <w:color w:val="FFFFFF" w:themeColor="background1"/>
                <w:shd w:val="clear" w:color="auto" w:fill="599585"/>
              </w:rPr>
              <w:t>© Copyright 202</w:t>
            </w:r>
            <w:r>
              <w:rPr>
                <w:rFonts w:ascii="Arial" w:hAnsi="Arial" w:cs="Arial"/>
                <w:color w:val="FFFFFF" w:themeColor="background1"/>
                <w:shd w:val="clear" w:color="auto" w:fill="599585"/>
              </w:rPr>
              <w:t>6</w:t>
            </w:r>
            <w:r w:rsidRPr="00CB1BBA">
              <w:rPr>
                <w:rFonts w:ascii="Arial" w:hAnsi="Arial" w:cs="Arial"/>
                <w:color w:val="FFFFFF" w:themeColor="background1"/>
                <w:shd w:val="clear" w:color="auto" w:fill="599585"/>
              </w:rPr>
              <w:t xml:space="preserve"> Partners for Public Good</w:t>
            </w:r>
          </w:p>
        </w:tc>
      </w:tr>
    </w:tbl>
    <w:p w14:paraId="2B014A24" w14:textId="0C11590D" w:rsidR="00741018" w:rsidRPr="00EF636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Maps, data, or technical documentation</w:t>
      </w:r>
      <w:bookmarkEnd w:id="0"/>
    </w:p>
    <w:sectPr w:rsidR="00741018" w:rsidRPr="00EF6362" w:rsidSect="00BE4A23">
      <w:pgSz w:w="12240" w:h="15840"/>
      <w:pgMar w:top="846" w:right="720" w:bottom="720" w:left="720" w:header="720" w:footer="1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6984" w14:textId="77777777" w:rsidR="00937A25" w:rsidRDefault="00937A25" w:rsidP="006C1699">
      <w:pPr>
        <w:spacing w:after="0" w:line="240" w:lineRule="auto"/>
      </w:pPr>
      <w:r>
        <w:separator/>
      </w:r>
    </w:p>
  </w:endnote>
  <w:endnote w:type="continuationSeparator" w:id="0">
    <w:p w14:paraId="149AD553" w14:textId="77777777" w:rsidR="00937A25" w:rsidRDefault="00937A25" w:rsidP="006C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Gotham Narrow Book">
    <w:altName w:val="Tahoma"/>
    <w:panose1 w:val="00000000000000000000"/>
    <w:charset w:val="00"/>
    <w:family w:val="auto"/>
    <w:notTrueType/>
    <w:pitch w:val="variable"/>
    <w:sig w:usb0="A000007F" w:usb1="40000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97688856"/>
      <w:docPartObj>
        <w:docPartGallery w:val="Page Numbers (Bottom of Page)"/>
        <w:docPartUnique/>
      </w:docPartObj>
    </w:sdtPr>
    <w:sdtEndPr>
      <w:rPr>
        <w:noProof/>
      </w:rPr>
    </w:sdtEndPr>
    <w:sdtContent>
      <w:p w14:paraId="752754F4" w14:textId="6E27DE30" w:rsidR="000D467D" w:rsidRPr="00BE4A23" w:rsidRDefault="00367EFA">
        <w:pPr>
          <w:pStyle w:val="Footer"/>
          <w:jc w:val="right"/>
          <w:rPr>
            <w:rFonts w:ascii="Arial" w:hAnsi="Arial" w:cs="Arial"/>
            <w:sz w:val="16"/>
            <w:szCs w:val="16"/>
          </w:rPr>
        </w:pPr>
        <w:r w:rsidRPr="00367EFA">
          <w:rPr>
            <w:rFonts w:ascii="Arial" w:hAnsi="Arial" w:cs="Arial"/>
            <w:sz w:val="16"/>
            <w:szCs w:val="16"/>
          </w:rPr>
          <w:t>Response Workbook and Question Bank</w:t>
        </w:r>
        <w:r w:rsidR="00BE4A23" w:rsidRPr="00BE4A23">
          <w:rPr>
            <w:rFonts w:ascii="Arial" w:hAnsi="Arial" w:cs="Arial"/>
            <w:sz w:val="16"/>
            <w:szCs w:val="16"/>
          </w:rPr>
          <w:t xml:space="preserve">   </w:t>
        </w:r>
        <w:r w:rsidR="00BE4A23" w:rsidRPr="00BE4A23">
          <w:rPr>
            <w:rFonts w:ascii="Arial" w:hAnsi="Arial" w:cs="Arial"/>
            <w:b/>
            <w:bCs/>
            <w:color w:val="589585"/>
            <w:sz w:val="16"/>
            <w:szCs w:val="16"/>
          </w:rPr>
          <w:t>|</w:t>
        </w:r>
        <w:r w:rsidR="00BE4A23" w:rsidRPr="00BE4A23">
          <w:rPr>
            <w:rFonts w:ascii="Arial" w:hAnsi="Arial" w:cs="Arial"/>
            <w:b/>
            <w:bCs/>
            <w:sz w:val="16"/>
            <w:szCs w:val="16"/>
          </w:rPr>
          <w:t xml:space="preserve">  </w:t>
        </w:r>
        <w:r w:rsidR="00BE4A23" w:rsidRPr="00BE4A23">
          <w:rPr>
            <w:rFonts w:ascii="Arial" w:hAnsi="Arial" w:cs="Arial"/>
            <w:sz w:val="16"/>
            <w:szCs w:val="16"/>
          </w:rPr>
          <w:t xml:space="preserve"> </w:t>
        </w:r>
        <w:r w:rsidR="000D467D" w:rsidRPr="00BE4A23">
          <w:rPr>
            <w:rFonts w:ascii="Arial" w:hAnsi="Arial" w:cs="Arial"/>
            <w:sz w:val="16"/>
            <w:szCs w:val="16"/>
          </w:rPr>
          <w:fldChar w:fldCharType="begin"/>
        </w:r>
        <w:r w:rsidR="000D467D" w:rsidRPr="00BE4A23">
          <w:rPr>
            <w:rFonts w:ascii="Arial" w:hAnsi="Arial" w:cs="Arial"/>
            <w:sz w:val="16"/>
            <w:szCs w:val="16"/>
          </w:rPr>
          <w:instrText xml:space="preserve"> PAGE   \* MERGEFORMAT </w:instrText>
        </w:r>
        <w:r w:rsidR="000D467D" w:rsidRPr="00BE4A23">
          <w:rPr>
            <w:rFonts w:ascii="Arial" w:hAnsi="Arial" w:cs="Arial"/>
            <w:sz w:val="16"/>
            <w:szCs w:val="16"/>
          </w:rPr>
          <w:fldChar w:fldCharType="separate"/>
        </w:r>
        <w:r w:rsidR="000D467D" w:rsidRPr="00BE4A23">
          <w:rPr>
            <w:rFonts w:ascii="Arial" w:hAnsi="Arial" w:cs="Arial"/>
            <w:noProof/>
            <w:sz w:val="16"/>
            <w:szCs w:val="16"/>
          </w:rPr>
          <w:t>2</w:t>
        </w:r>
        <w:r w:rsidR="000D467D" w:rsidRPr="00BE4A23">
          <w:rPr>
            <w:rFonts w:ascii="Arial" w:hAnsi="Arial" w:cs="Arial"/>
            <w:noProof/>
            <w:sz w:val="16"/>
            <w:szCs w:val="16"/>
          </w:rPr>
          <w:fldChar w:fldCharType="end"/>
        </w:r>
      </w:p>
    </w:sdtContent>
  </w:sdt>
  <w:p w14:paraId="2058272F" w14:textId="43497C03" w:rsidR="00AC2268" w:rsidRPr="00BE4A23" w:rsidRDefault="00AC2268" w:rsidP="00BC29FE">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CDC76" w14:textId="77777777" w:rsidR="00937A25" w:rsidRDefault="00937A25" w:rsidP="006C1699">
      <w:pPr>
        <w:spacing w:after="0" w:line="240" w:lineRule="auto"/>
      </w:pPr>
      <w:r>
        <w:separator/>
      </w:r>
    </w:p>
  </w:footnote>
  <w:footnote w:type="continuationSeparator" w:id="0">
    <w:p w14:paraId="409D1676" w14:textId="77777777" w:rsidR="00937A25" w:rsidRDefault="00937A25" w:rsidP="006C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089A" w14:textId="3161F1B7" w:rsidR="00A208C0" w:rsidRDefault="00386AF6">
    <w:pPr>
      <w:pStyle w:val="Header"/>
    </w:pPr>
    <w:r>
      <w:rPr>
        <w:noProof/>
      </w:rPr>
      <w:drawing>
        <wp:anchor distT="0" distB="0" distL="114300" distR="114300" simplePos="0" relativeHeight="251659264" behindDoc="1" locked="0" layoutInCell="1" allowOverlap="1" wp14:anchorId="0FFA2852" wp14:editId="6A2685EC">
          <wp:simplePos x="0" y="0"/>
          <wp:positionH relativeFrom="column">
            <wp:posOffset>-1683776</wp:posOffset>
          </wp:positionH>
          <wp:positionV relativeFrom="page">
            <wp:posOffset>0</wp:posOffset>
          </wp:positionV>
          <wp:extent cx="9399563" cy="445477"/>
          <wp:effectExtent l="0" t="0" r="0" b="0"/>
          <wp:wrapNone/>
          <wp:docPr id="387124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30847" name="Picture 2127030847"/>
                  <pic:cNvPicPr/>
                </pic:nvPicPr>
                <pic:blipFill>
                  <a:blip r:embed="rId1">
                    <a:extLst>
                      <a:ext uri="{28A0092B-C50C-407E-A947-70E740481C1C}">
                        <a14:useLocalDpi xmlns:a14="http://schemas.microsoft.com/office/drawing/2010/main" val="0"/>
                      </a:ext>
                    </a:extLst>
                  </a:blip>
                  <a:stretch>
                    <a:fillRect/>
                  </a:stretch>
                </pic:blipFill>
                <pic:spPr>
                  <a:xfrm>
                    <a:off x="0" y="0"/>
                    <a:ext cx="9399563" cy="445477"/>
                  </a:xfrm>
                  <a:prstGeom prst="rect">
                    <a:avLst/>
                  </a:prstGeom>
                </pic:spPr>
              </pic:pic>
            </a:graphicData>
          </a:graphic>
          <wp14:sizeRelH relativeFrom="page">
            <wp14:pctWidth>0</wp14:pctWidth>
          </wp14:sizeRelH>
          <wp14:sizeRelV relativeFrom="page">
            <wp14:pctHeight>0</wp14:pctHeight>
          </wp14:sizeRelV>
        </wp:anchor>
      </w:drawing>
    </w:r>
  </w:p>
  <w:p w14:paraId="3575AA2B" w14:textId="65881A33" w:rsidR="004F508F" w:rsidRDefault="004F508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E2E"/>
    <w:multiLevelType w:val="multilevel"/>
    <w:tmpl w:val="4D32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A2DD9"/>
    <w:multiLevelType w:val="multilevel"/>
    <w:tmpl w:val="56BE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06C92"/>
    <w:multiLevelType w:val="hybridMultilevel"/>
    <w:tmpl w:val="D1EC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0426A"/>
    <w:multiLevelType w:val="multilevel"/>
    <w:tmpl w:val="379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B3574"/>
    <w:multiLevelType w:val="hybridMultilevel"/>
    <w:tmpl w:val="DE30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3EF45"/>
    <w:multiLevelType w:val="hybridMultilevel"/>
    <w:tmpl w:val="25D0FDDC"/>
    <w:lvl w:ilvl="0" w:tplc="65B0ABEC">
      <w:start w:val="1"/>
      <w:numFmt w:val="bullet"/>
      <w:lvlText w:val=""/>
      <w:lvlJc w:val="left"/>
      <w:pPr>
        <w:ind w:left="720" w:hanging="360"/>
      </w:pPr>
      <w:rPr>
        <w:rFonts w:ascii="Symbol" w:hAnsi="Symbol" w:hint="default"/>
      </w:rPr>
    </w:lvl>
    <w:lvl w:ilvl="1" w:tplc="1FF08D84">
      <w:start w:val="1"/>
      <w:numFmt w:val="bullet"/>
      <w:lvlText w:val="o"/>
      <w:lvlJc w:val="left"/>
      <w:pPr>
        <w:ind w:left="1440" w:hanging="360"/>
      </w:pPr>
      <w:rPr>
        <w:rFonts w:ascii="Courier New" w:hAnsi="Courier New" w:hint="default"/>
      </w:rPr>
    </w:lvl>
    <w:lvl w:ilvl="2" w:tplc="880C97E6">
      <w:start w:val="1"/>
      <w:numFmt w:val="bullet"/>
      <w:lvlText w:val=""/>
      <w:lvlJc w:val="left"/>
      <w:pPr>
        <w:ind w:left="2160" w:hanging="360"/>
      </w:pPr>
      <w:rPr>
        <w:rFonts w:ascii="Wingdings" w:hAnsi="Wingdings" w:hint="default"/>
      </w:rPr>
    </w:lvl>
    <w:lvl w:ilvl="3" w:tplc="0146115C">
      <w:start w:val="1"/>
      <w:numFmt w:val="bullet"/>
      <w:lvlText w:val=""/>
      <w:lvlJc w:val="left"/>
      <w:pPr>
        <w:ind w:left="2880" w:hanging="360"/>
      </w:pPr>
      <w:rPr>
        <w:rFonts w:ascii="Symbol" w:hAnsi="Symbol" w:hint="default"/>
      </w:rPr>
    </w:lvl>
    <w:lvl w:ilvl="4" w:tplc="3278970A">
      <w:start w:val="1"/>
      <w:numFmt w:val="bullet"/>
      <w:lvlText w:val="o"/>
      <w:lvlJc w:val="left"/>
      <w:pPr>
        <w:ind w:left="3600" w:hanging="360"/>
      </w:pPr>
      <w:rPr>
        <w:rFonts w:ascii="Courier New" w:hAnsi="Courier New" w:hint="default"/>
      </w:rPr>
    </w:lvl>
    <w:lvl w:ilvl="5" w:tplc="C79C30D2">
      <w:start w:val="1"/>
      <w:numFmt w:val="bullet"/>
      <w:lvlText w:val=""/>
      <w:lvlJc w:val="left"/>
      <w:pPr>
        <w:ind w:left="4320" w:hanging="360"/>
      </w:pPr>
      <w:rPr>
        <w:rFonts w:ascii="Wingdings" w:hAnsi="Wingdings" w:hint="default"/>
      </w:rPr>
    </w:lvl>
    <w:lvl w:ilvl="6" w:tplc="7524759A">
      <w:start w:val="1"/>
      <w:numFmt w:val="bullet"/>
      <w:lvlText w:val=""/>
      <w:lvlJc w:val="left"/>
      <w:pPr>
        <w:ind w:left="5040" w:hanging="360"/>
      </w:pPr>
      <w:rPr>
        <w:rFonts w:ascii="Symbol" w:hAnsi="Symbol" w:hint="default"/>
      </w:rPr>
    </w:lvl>
    <w:lvl w:ilvl="7" w:tplc="3664E9CA">
      <w:start w:val="1"/>
      <w:numFmt w:val="bullet"/>
      <w:lvlText w:val="o"/>
      <w:lvlJc w:val="left"/>
      <w:pPr>
        <w:ind w:left="5760" w:hanging="360"/>
      </w:pPr>
      <w:rPr>
        <w:rFonts w:ascii="Courier New" w:hAnsi="Courier New" w:hint="default"/>
      </w:rPr>
    </w:lvl>
    <w:lvl w:ilvl="8" w:tplc="AFAE4A74">
      <w:start w:val="1"/>
      <w:numFmt w:val="bullet"/>
      <w:lvlText w:val=""/>
      <w:lvlJc w:val="left"/>
      <w:pPr>
        <w:ind w:left="6480" w:hanging="360"/>
      </w:pPr>
      <w:rPr>
        <w:rFonts w:ascii="Wingdings" w:hAnsi="Wingdings" w:hint="default"/>
      </w:rPr>
    </w:lvl>
  </w:abstractNum>
  <w:abstractNum w:abstractNumId="6" w15:restartNumberingAfterBreak="0">
    <w:nsid w:val="1D646E7D"/>
    <w:multiLevelType w:val="hybridMultilevel"/>
    <w:tmpl w:val="574C7B2E"/>
    <w:lvl w:ilvl="0" w:tplc="1FF2CC2A">
      <w:start w:val="1"/>
      <w:numFmt w:val="bullet"/>
      <w:lvlText w:val=""/>
      <w:lvlJc w:val="left"/>
      <w:pPr>
        <w:ind w:left="720" w:hanging="360"/>
      </w:pPr>
      <w:rPr>
        <w:rFonts w:ascii="Symbol" w:hAnsi="Symbol" w:hint="default"/>
      </w:rPr>
    </w:lvl>
    <w:lvl w:ilvl="1" w:tplc="DAA0C464">
      <w:start w:val="1"/>
      <w:numFmt w:val="bullet"/>
      <w:lvlText w:val="o"/>
      <w:lvlJc w:val="left"/>
      <w:pPr>
        <w:ind w:left="1440" w:hanging="360"/>
      </w:pPr>
      <w:rPr>
        <w:rFonts w:ascii="Courier New" w:hAnsi="Courier New" w:hint="default"/>
      </w:rPr>
    </w:lvl>
    <w:lvl w:ilvl="2" w:tplc="DB5CF634">
      <w:start w:val="1"/>
      <w:numFmt w:val="bullet"/>
      <w:lvlText w:val=""/>
      <w:lvlJc w:val="left"/>
      <w:pPr>
        <w:ind w:left="2160" w:hanging="360"/>
      </w:pPr>
      <w:rPr>
        <w:rFonts w:ascii="Wingdings" w:hAnsi="Wingdings" w:hint="default"/>
      </w:rPr>
    </w:lvl>
    <w:lvl w:ilvl="3" w:tplc="C360D36C">
      <w:start w:val="1"/>
      <w:numFmt w:val="bullet"/>
      <w:lvlText w:val=""/>
      <w:lvlJc w:val="left"/>
      <w:pPr>
        <w:ind w:left="2880" w:hanging="360"/>
      </w:pPr>
      <w:rPr>
        <w:rFonts w:ascii="Symbol" w:hAnsi="Symbol" w:hint="default"/>
      </w:rPr>
    </w:lvl>
    <w:lvl w:ilvl="4" w:tplc="842E463C">
      <w:start w:val="1"/>
      <w:numFmt w:val="bullet"/>
      <w:lvlText w:val="o"/>
      <w:lvlJc w:val="left"/>
      <w:pPr>
        <w:ind w:left="3600" w:hanging="360"/>
      </w:pPr>
      <w:rPr>
        <w:rFonts w:ascii="Courier New" w:hAnsi="Courier New" w:hint="default"/>
      </w:rPr>
    </w:lvl>
    <w:lvl w:ilvl="5" w:tplc="FFB66F22">
      <w:start w:val="1"/>
      <w:numFmt w:val="bullet"/>
      <w:lvlText w:val=""/>
      <w:lvlJc w:val="left"/>
      <w:pPr>
        <w:ind w:left="4320" w:hanging="360"/>
      </w:pPr>
      <w:rPr>
        <w:rFonts w:ascii="Wingdings" w:hAnsi="Wingdings" w:hint="default"/>
      </w:rPr>
    </w:lvl>
    <w:lvl w:ilvl="6" w:tplc="C31464A2">
      <w:start w:val="1"/>
      <w:numFmt w:val="bullet"/>
      <w:lvlText w:val=""/>
      <w:lvlJc w:val="left"/>
      <w:pPr>
        <w:ind w:left="5040" w:hanging="360"/>
      </w:pPr>
      <w:rPr>
        <w:rFonts w:ascii="Symbol" w:hAnsi="Symbol" w:hint="default"/>
      </w:rPr>
    </w:lvl>
    <w:lvl w:ilvl="7" w:tplc="1954F9C0">
      <w:start w:val="1"/>
      <w:numFmt w:val="bullet"/>
      <w:lvlText w:val="o"/>
      <w:lvlJc w:val="left"/>
      <w:pPr>
        <w:ind w:left="5760" w:hanging="360"/>
      </w:pPr>
      <w:rPr>
        <w:rFonts w:ascii="Courier New" w:hAnsi="Courier New" w:hint="default"/>
      </w:rPr>
    </w:lvl>
    <w:lvl w:ilvl="8" w:tplc="CCDA6276">
      <w:start w:val="1"/>
      <w:numFmt w:val="bullet"/>
      <w:lvlText w:val=""/>
      <w:lvlJc w:val="left"/>
      <w:pPr>
        <w:ind w:left="6480" w:hanging="360"/>
      </w:pPr>
      <w:rPr>
        <w:rFonts w:ascii="Wingdings" w:hAnsi="Wingdings" w:hint="default"/>
      </w:rPr>
    </w:lvl>
  </w:abstractNum>
  <w:abstractNum w:abstractNumId="7" w15:restartNumberingAfterBreak="0">
    <w:nsid w:val="1F3434B4"/>
    <w:multiLevelType w:val="hybridMultilevel"/>
    <w:tmpl w:val="14E0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509C"/>
    <w:multiLevelType w:val="multilevel"/>
    <w:tmpl w:val="6886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350D1A"/>
    <w:multiLevelType w:val="multilevel"/>
    <w:tmpl w:val="99BC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AE666E"/>
    <w:multiLevelType w:val="hybridMultilevel"/>
    <w:tmpl w:val="CA526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C45C8"/>
    <w:multiLevelType w:val="hybridMultilevel"/>
    <w:tmpl w:val="9DD0A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139F2"/>
    <w:multiLevelType w:val="multilevel"/>
    <w:tmpl w:val="6BBC9BAA"/>
    <w:lvl w:ilvl="0">
      <w:start w:val="1"/>
      <w:numFmt w:val="bullet"/>
      <w:lvlText w:val=""/>
      <w:lvlJc w:val="left"/>
      <w:pPr>
        <w:tabs>
          <w:tab w:val="num" w:pos="720"/>
        </w:tabs>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60F267D"/>
    <w:multiLevelType w:val="hybridMultilevel"/>
    <w:tmpl w:val="8842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A2D09"/>
    <w:multiLevelType w:val="multilevel"/>
    <w:tmpl w:val="EF32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8956AE"/>
    <w:multiLevelType w:val="multilevel"/>
    <w:tmpl w:val="6BBC9BAA"/>
    <w:lvl w:ilvl="0">
      <w:start w:val="1"/>
      <w:numFmt w:val="bullet"/>
      <w:lvlText w:val=""/>
      <w:lvlJc w:val="left"/>
      <w:pPr>
        <w:tabs>
          <w:tab w:val="num" w:pos="720"/>
        </w:tabs>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4A1848AA"/>
    <w:multiLevelType w:val="hybridMultilevel"/>
    <w:tmpl w:val="D762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47951"/>
    <w:multiLevelType w:val="hybridMultilevel"/>
    <w:tmpl w:val="389C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BC591C"/>
    <w:multiLevelType w:val="hybridMultilevel"/>
    <w:tmpl w:val="8542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65117"/>
    <w:multiLevelType w:val="hybridMultilevel"/>
    <w:tmpl w:val="33A2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00E18"/>
    <w:multiLevelType w:val="hybridMultilevel"/>
    <w:tmpl w:val="B0287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0E4901"/>
    <w:multiLevelType w:val="multilevel"/>
    <w:tmpl w:val="95FA444C"/>
    <w:lvl w:ilvl="0">
      <w:start w:val="1"/>
      <w:numFmt w:val="decimal"/>
      <w:pStyle w:val="Heading1"/>
      <w:lvlText w:val="%1."/>
      <w:lvlJc w:val="left"/>
      <w:pPr>
        <w:ind w:left="360" w:hanging="360"/>
      </w:pPr>
      <w:rPr>
        <w:rFonts w:ascii="Arial" w:hAnsi="Arial"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57C0AED"/>
    <w:multiLevelType w:val="multilevel"/>
    <w:tmpl w:val="9846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C0B071"/>
    <w:multiLevelType w:val="hybridMultilevel"/>
    <w:tmpl w:val="F9AC04C4"/>
    <w:lvl w:ilvl="0" w:tplc="32C62B10">
      <w:start w:val="1"/>
      <w:numFmt w:val="bullet"/>
      <w:lvlText w:val=""/>
      <w:lvlJc w:val="left"/>
      <w:pPr>
        <w:ind w:left="720" w:hanging="360"/>
      </w:pPr>
      <w:rPr>
        <w:rFonts w:ascii="Symbol" w:hAnsi="Symbol" w:hint="default"/>
      </w:rPr>
    </w:lvl>
    <w:lvl w:ilvl="1" w:tplc="67884922">
      <w:start w:val="1"/>
      <w:numFmt w:val="bullet"/>
      <w:lvlText w:val="o"/>
      <w:lvlJc w:val="left"/>
      <w:pPr>
        <w:ind w:left="1440" w:hanging="360"/>
      </w:pPr>
      <w:rPr>
        <w:rFonts w:ascii="Courier New" w:hAnsi="Courier New" w:hint="default"/>
      </w:rPr>
    </w:lvl>
    <w:lvl w:ilvl="2" w:tplc="F90605E4">
      <w:start w:val="1"/>
      <w:numFmt w:val="bullet"/>
      <w:lvlText w:val=""/>
      <w:lvlJc w:val="left"/>
      <w:pPr>
        <w:ind w:left="2160" w:hanging="360"/>
      </w:pPr>
      <w:rPr>
        <w:rFonts w:ascii="Wingdings" w:hAnsi="Wingdings" w:hint="default"/>
      </w:rPr>
    </w:lvl>
    <w:lvl w:ilvl="3" w:tplc="36025F5E">
      <w:start w:val="1"/>
      <w:numFmt w:val="bullet"/>
      <w:lvlText w:val=""/>
      <w:lvlJc w:val="left"/>
      <w:pPr>
        <w:ind w:left="2880" w:hanging="360"/>
      </w:pPr>
      <w:rPr>
        <w:rFonts w:ascii="Symbol" w:hAnsi="Symbol" w:hint="default"/>
      </w:rPr>
    </w:lvl>
    <w:lvl w:ilvl="4" w:tplc="2E1AFFAE">
      <w:start w:val="1"/>
      <w:numFmt w:val="bullet"/>
      <w:lvlText w:val="o"/>
      <w:lvlJc w:val="left"/>
      <w:pPr>
        <w:ind w:left="3600" w:hanging="360"/>
      </w:pPr>
      <w:rPr>
        <w:rFonts w:ascii="Courier New" w:hAnsi="Courier New" w:hint="default"/>
      </w:rPr>
    </w:lvl>
    <w:lvl w:ilvl="5" w:tplc="6A304BA4">
      <w:start w:val="1"/>
      <w:numFmt w:val="bullet"/>
      <w:lvlText w:val=""/>
      <w:lvlJc w:val="left"/>
      <w:pPr>
        <w:ind w:left="4320" w:hanging="360"/>
      </w:pPr>
      <w:rPr>
        <w:rFonts w:ascii="Wingdings" w:hAnsi="Wingdings" w:hint="default"/>
      </w:rPr>
    </w:lvl>
    <w:lvl w:ilvl="6" w:tplc="6C06A934">
      <w:start w:val="1"/>
      <w:numFmt w:val="bullet"/>
      <w:lvlText w:val=""/>
      <w:lvlJc w:val="left"/>
      <w:pPr>
        <w:ind w:left="5040" w:hanging="360"/>
      </w:pPr>
      <w:rPr>
        <w:rFonts w:ascii="Symbol" w:hAnsi="Symbol" w:hint="default"/>
      </w:rPr>
    </w:lvl>
    <w:lvl w:ilvl="7" w:tplc="98B2834E">
      <w:start w:val="1"/>
      <w:numFmt w:val="bullet"/>
      <w:lvlText w:val="o"/>
      <w:lvlJc w:val="left"/>
      <w:pPr>
        <w:ind w:left="5760" w:hanging="360"/>
      </w:pPr>
      <w:rPr>
        <w:rFonts w:ascii="Courier New" w:hAnsi="Courier New" w:hint="default"/>
      </w:rPr>
    </w:lvl>
    <w:lvl w:ilvl="8" w:tplc="C4847C82">
      <w:start w:val="1"/>
      <w:numFmt w:val="bullet"/>
      <w:lvlText w:val=""/>
      <w:lvlJc w:val="left"/>
      <w:pPr>
        <w:ind w:left="6480" w:hanging="360"/>
      </w:pPr>
      <w:rPr>
        <w:rFonts w:ascii="Wingdings" w:hAnsi="Wingdings" w:hint="default"/>
      </w:rPr>
    </w:lvl>
  </w:abstractNum>
  <w:abstractNum w:abstractNumId="24" w15:restartNumberingAfterBreak="0">
    <w:nsid w:val="6671496F"/>
    <w:multiLevelType w:val="hybridMultilevel"/>
    <w:tmpl w:val="CE70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6C17BA"/>
    <w:multiLevelType w:val="hybridMultilevel"/>
    <w:tmpl w:val="E198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917482"/>
    <w:multiLevelType w:val="hybridMultilevel"/>
    <w:tmpl w:val="E37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70D49"/>
    <w:multiLevelType w:val="hybridMultilevel"/>
    <w:tmpl w:val="C1C6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6A33FD"/>
    <w:multiLevelType w:val="multilevel"/>
    <w:tmpl w:val="0EC4E482"/>
    <w:lvl w:ilvl="0">
      <w:start w:val="1"/>
      <w:numFmt w:val="decimal"/>
      <w:lvlText w:val="%1."/>
      <w:lvlJc w:val="left"/>
      <w:pPr>
        <w:ind w:left="360" w:hanging="360"/>
      </w:pPr>
      <w:rPr>
        <w:rFonts w:ascii="Arial" w:hAnsi="Arial"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D9D3776"/>
    <w:multiLevelType w:val="hybridMultilevel"/>
    <w:tmpl w:val="DE54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B14F0E"/>
    <w:multiLevelType w:val="multilevel"/>
    <w:tmpl w:val="328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E3538A"/>
    <w:multiLevelType w:val="hybridMultilevel"/>
    <w:tmpl w:val="51E05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724C5"/>
    <w:multiLevelType w:val="multilevel"/>
    <w:tmpl w:val="BA7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95541">
    <w:abstractNumId w:val="28"/>
  </w:num>
  <w:num w:numId="2" w16cid:durableId="1085954043">
    <w:abstractNumId w:val="17"/>
  </w:num>
  <w:num w:numId="3" w16cid:durableId="808475159">
    <w:abstractNumId w:val="27"/>
  </w:num>
  <w:num w:numId="4" w16cid:durableId="188302496">
    <w:abstractNumId w:val="21"/>
  </w:num>
  <w:num w:numId="5" w16cid:durableId="217789873">
    <w:abstractNumId w:val="6"/>
  </w:num>
  <w:num w:numId="6" w16cid:durableId="468940043">
    <w:abstractNumId w:val="5"/>
  </w:num>
  <w:num w:numId="7" w16cid:durableId="1726876275">
    <w:abstractNumId w:val="23"/>
  </w:num>
  <w:num w:numId="8" w16cid:durableId="885727199">
    <w:abstractNumId w:val="26"/>
  </w:num>
  <w:num w:numId="9" w16cid:durableId="433404500">
    <w:abstractNumId w:val="19"/>
  </w:num>
  <w:num w:numId="10" w16cid:durableId="459227787">
    <w:abstractNumId w:val="4"/>
  </w:num>
  <w:num w:numId="11" w16cid:durableId="1619141653">
    <w:abstractNumId w:val="2"/>
  </w:num>
  <w:num w:numId="12" w16cid:durableId="68844345">
    <w:abstractNumId w:val="18"/>
  </w:num>
  <w:num w:numId="13" w16cid:durableId="425805112">
    <w:abstractNumId w:val="7"/>
  </w:num>
  <w:num w:numId="14" w16cid:durableId="2104837614">
    <w:abstractNumId w:val="16"/>
  </w:num>
  <w:num w:numId="15" w16cid:durableId="2053535338">
    <w:abstractNumId w:val="12"/>
  </w:num>
  <w:num w:numId="16" w16cid:durableId="649360882">
    <w:abstractNumId w:val="22"/>
  </w:num>
  <w:num w:numId="17" w16cid:durableId="735595242">
    <w:abstractNumId w:val="14"/>
  </w:num>
  <w:num w:numId="18" w16cid:durableId="1123310615">
    <w:abstractNumId w:val="9"/>
  </w:num>
  <w:num w:numId="19" w16cid:durableId="1789355825">
    <w:abstractNumId w:val="3"/>
  </w:num>
  <w:num w:numId="20" w16cid:durableId="595526817">
    <w:abstractNumId w:val="30"/>
  </w:num>
  <w:num w:numId="21" w16cid:durableId="1114444776">
    <w:abstractNumId w:val="8"/>
  </w:num>
  <w:num w:numId="22" w16cid:durableId="707415827">
    <w:abstractNumId w:val="0"/>
  </w:num>
  <w:num w:numId="23" w16cid:durableId="1632203283">
    <w:abstractNumId w:val="1"/>
  </w:num>
  <w:num w:numId="24" w16cid:durableId="1234506483">
    <w:abstractNumId w:val="32"/>
  </w:num>
  <w:num w:numId="25" w16cid:durableId="761218237">
    <w:abstractNumId w:val="15"/>
  </w:num>
  <w:num w:numId="26" w16cid:durableId="494614711">
    <w:abstractNumId w:val="29"/>
  </w:num>
  <w:num w:numId="27" w16cid:durableId="860046703">
    <w:abstractNumId w:val="25"/>
  </w:num>
  <w:num w:numId="28" w16cid:durableId="1837107009">
    <w:abstractNumId w:val="24"/>
  </w:num>
  <w:num w:numId="29" w16cid:durableId="676077313">
    <w:abstractNumId w:val="11"/>
  </w:num>
  <w:num w:numId="30" w16cid:durableId="2138208750">
    <w:abstractNumId w:val="31"/>
  </w:num>
  <w:num w:numId="31" w16cid:durableId="1003164480">
    <w:abstractNumId w:val="10"/>
  </w:num>
  <w:num w:numId="32" w16cid:durableId="441652853">
    <w:abstractNumId w:val="20"/>
  </w:num>
  <w:num w:numId="33" w16cid:durableId="1776904652">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20"/>
    <w:rsid w:val="0000084E"/>
    <w:rsid w:val="00001160"/>
    <w:rsid w:val="00001861"/>
    <w:rsid w:val="00001A1C"/>
    <w:rsid w:val="00003530"/>
    <w:rsid w:val="000076D6"/>
    <w:rsid w:val="00007B5D"/>
    <w:rsid w:val="00007C60"/>
    <w:rsid w:val="00007FE7"/>
    <w:rsid w:val="0001205E"/>
    <w:rsid w:val="0001289B"/>
    <w:rsid w:val="00014B96"/>
    <w:rsid w:val="000159DE"/>
    <w:rsid w:val="00017BB5"/>
    <w:rsid w:val="00021275"/>
    <w:rsid w:val="00021835"/>
    <w:rsid w:val="000227C7"/>
    <w:rsid w:val="000231FC"/>
    <w:rsid w:val="00023D65"/>
    <w:rsid w:val="000245AA"/>
    <w:rsid w:val="00026036"/>
    <w:rsid w:val="00027F77"/>
    <w:rsid w:val="00034599"/>
    <w:rsid w:val="00034DAC"/>
    <w:rsid w:val="00035AD2"/>
    <w:rsid w:val="00035D4B"/>
    <w:rsid w:val="000368CC"/>
    <w:rsid w:val="00036C67"/>
    <w:rsid w:val="0003751F"/>
    <w:rsid w:val="000379D4"/>
    <w:rsid w:val="00037C48"/>
    <w:rsid w:val="00041353"/>
    <w:rsid w:val="00042486"/>
    <w:rsid w:val="00043605"/>
    <w:rsid w:val="00044F08"/>
    <w:rsid w:val="000453FB"/>
    <w:rsid w:val="00047CE9"/>
    <w:rsid w:val="00050B05"/>
    <w:rsid w:val="00050F8C"/>
    <w:rsid w:val="0005110F"/>
    <w:rsid w:val="00051609"/>
    <w:rsid w:val="000520C0"/>
    <w:rsid w:val="00054E4C"/>
    <w:rsid w:val="0005641F"/>
    <w:rsid w:val="00057572"/>
    <w:rsid w:val="000605A4"/>
    <w:rsid w:val="0006321E"/>
    <w:rsid w:val="00064848"/>
    <w:rsid w:val="000701CB"/>
    <w:rsid w:val="00070F9D"/>
    <w:rsid w:val="00071DAA"/>
    <w:rsid w:val="00072B6B"/>
    <w:rsid w:val="00077298"/>
    <w:rsid w:val="00077B4A"/>
    <w:rsid w:val="0008071A"/>
    <w:rsid w:val="000829D5"/>
    <w:rsid w:val="000831CF"/>
    <w:rsid w:val="000838FF"/>
    <w:rsid w:val="000848C7"/>
    <w:rsid w:val="00084AFB"/>
    <w:rsid w:val="000854D6"/>
    <w:rsid w:val="00085E26"/>
    <w:rsid w:val="000866C6"/>
    <w:rsid w:val="00090428"/>
    <w:rsid w:val="0009166F"/>
    <w:rsid w:val="00091FCC"/>
    <w:rsid w:val="000938F6"/>
    <w:rsid w:val="0009420E"/>
    <w:rsid w:val="00094FAE"/>
    <w:rsid w:val="00095DE6"/>
    <w:rsid w:val="00096F88"/>
    <w:rsid w:val="0009781B"/>
    <w:rsid w:val="00097DD3"/>
    <w:rsid w:val="000A026F"/>
    <w:rsid w:val="000A0DEE"/>
    <w:rsid w:val="000A2194"/>
    <w:rsid w:val="000A37CC"/>
    <w:rsid w:val="000A44D0"/>
    <w:rsid w:val="000A4641"/>
    <w:rsid w:val="000A4BF7"/>
    <w:rsid w:val="000A4CE5"/>
    <w:rsid w:val="000A6ADE"/>
    <w:rsid w:val="000A7011"/>
    <w:rsid w:val="000A7638"/>
    <w:rsid w:val="000A7ACA"/>
    <w:rsid w:val="000A7C84"/>
    <w:rsid w:val="000A7E46"/>
    <w:rsid w:val="000B0ADA"/>
    <w:rsid w:val="000B13CF"/>
    <w:rsid w:val="000B1FB7"/>
    <w:rsid w:val="000B4169"/>
    <w:rsid w:val="000B52A7"/>
    <w:rsid w:val="000B58B9"/>
    <w:rsid w:val="000B6391"/>
    <w:rsid w:val="000B6679"/>
    <w:rsid w:val="000B6700"/>
    <w:rsid w:val="000C27B2"/>
    <w:rsid w:val="000C32C6"/>
    <w:rsid w:val="000C35C8"/>
    <w:rsid w:val="000C57BF"/>
    <w:rsid w:val="000C5AE8"/>
    <w:rsid w:val="000C60F8"/>
    <w:rsid w:val="000C67F6"/>
    <w:rsid w:val="000D0291"/>
    <w:rsid w:val="000D06D0"/>
    <w:rsid w:val="000D2A52"/>
    <w:rsid w:val="000D2CBD"/>
    <w:rsid w:val="000D30D0"/>
    <w:rsid w:val="000D3D01"/>
    <w:rsid w:val="000D467D"/>
    <w:rsid w:val="000D4DB9"/>
    <w:rsid w:val="000D5B93"/>
    <w:rsid w:val="000D666A"/>
    <w:rsid w:val="000D6ACD"/>
    <w:rsid w:val="000E0486"/>
    <w:rsid w:val="000E1831"/>
    <w:rsid w:val="000E2947"/>
    <w:rsid w:val="000E3609"/>
    <w:rsid w:val="000E37DE"/>
    <w:rsid w:val="000E3BF6"/>
    <w:rsid w:val="000E3D61"/>
    <w:rsid w:val="000E4BB6"/>
    <w:rsid w:val="000E508D"/>
    <w:rsid w:val="000E6920"/>
    <w:rsid w:val="000F0114"/>
    <w:rsid w:val="000F0DD8"/>
    <w:rsid w:val="000F2193"/>
    <w:rsid w:val="000F2584"/>
    <w:rsid w:val="000F47F6"/>
    <w:rsid w:val="000F48BA"/>
    <w:rsid w:val="000F49C3"/>
    <w:rsid w:val="000F4B16"/>
    <w:rsid w:val="000F508E"/>
    <w:rsid w:val="00100A06"/>
    <w:rsid w:val="00100C29"/>
    <w:rsid w:val="00100E0B"/>
    <w:rsid w:val="00103110"/>
    <w:rsid w:val="0010413E"/>
    <w:rsid w:val="001042EA"/>
    <w:rsid w:val="00104778"/>
    <w:rsid w:val="00104931"/>
    <w:rsid w:val="001052CA"/>
    <w:rsid w:val="00106973"/>
    <w:rsid w:val="0010796B"/>
    <w:rsid w:val="00113AEE"/>
    <w:rsid w:val="00114AA4"/>
    <w:rsid w:val="00114CC6"/>
    <w:rsid w:val="0011583E"/>
    <w:rsid w:val="00115D79"/>
    <w:rsid w:val="00116C21"/>
    <w:rsid w:val="001177D4"/>
    <w:rsid w:val="00117B14"/>
    <w:rsid w:val="00120359"/>
    <w:rsid w:val="001208C9"/>
    <w:rsid w:val="00120F4B"/>
    <w:rsid w:val="00121188"/>
    <w:rsid w:val="00121E32"/>
    <w:rsid w:val="00123127"/>
    <w:rsid w:val="00123D2A"/>
    <w:rsid w:val="00125F26"/>
    <w:rsid w:val="00127A8B"/>
    <w:rsid w:val="00133A7B"/>
    <w:rsid w:val="00133E42"/>
    <w:rsid w:val="00134C9B"/>
    <w:rsid w:val="00135E33"/>
    <w:rsid w:val="00136034"/>
    <w:rsid w:val="001408E7"/>
    <w:rsid w:val="00140AD3"/>
    <w:rsid w:val="00142028"/>
    <w:rsid w:val="0014276E"/>
    <w:rsid w:val="0014295F"/>
    <w:rsid w:val="00142EF6"/>
    <w:rsid w:val="001435BF"/>
    <w:rsid w:val="00143F75"/>
    <w:rsid w:val="00146072"/>
    <w:rsid w:val="00146695"/>
    <w:rsid w:val="0014752C"/>
    <w:rsid w:val="00147945"/>
    <w:rsid w:val="00150071"/>
    <w:rsid w:val="00150404"/>
    <w:rsid w:val="00152141"/>
    <w:rsid w:val="0015245F"/>
    <w:rsid w:val="0015309F"/>
    <w:rsid w:val="001536B5"/>
    <w:rsid w:val="00155AB3"/>
    <w:rsid w:val="00155B5F"/>
    <w:rsid w:val="00155D27"/>
    <w:rsid w:val="00157739"/>
    <w:rsid w:val="00157B1C"/>
    <w:rsid w:val="0016178D"/>
    <w:rsid w:val="001628B1"/>
    <w:rsid w:val="0016551D"/>
    <w:rsid w:val="00165769"/>
    <w:rsid w:val="001701DA"/>
    <w:rsid w:val="00171C2A"/>
    <w:rsid w:val="00171D2F"/>
    <w:rsid w:val="00172130"/>
    <w:rsid w:val="001752B1"/>
    <w:rsid w:val="00175F50"/>
    <w:rsid w:val="00176D13"/>
    <w:rsid w:val="0018026B"/>
    <w:rsid w:val="00180F47"/>
    <w:rsid w:val="00181306"/>
    <w:rsid w:val="00181577"/>
    <w:rsid w:val="00182A2A"/>
    <w:rsid w:val="00184E63"/>
    <w:rsid w:val="0018510B"/>
    <w:rsid w:val="001854B7"/>
    <w:rsid w:val="00185A12"/>
    <w:rsid w:val="00186FAB"/>
    <w:rsid w:val="001901AE"/>
    <w:rsid w:val="001901C3"/>
    <w:rsid w:val="0019033A"/>
    <w:rsid w:val="00191487"/>
    <w:rsid w:val="0019172B"/>
    <w:rsid w:val="00195ED8"/>
    <w:rsid w:val="00195F92"/>
    <w:rsid w:val="0019667A"/>
    <w:rsid w:val="001966AC"/>
    <w:rsid w:val="00197E24"/>
    <w:rsid w:val="00197E30"/>
    <w:rsid w:val="00197E5E"/>
    <w:rsid w:val="001A039E"/>
    <w:rsid w:val="001A0A2A"/>
    <w:rsid w:val="001A22E7"/>
    <w:rsid w:val="001A366B"/>
    <w:rsid w:val="001A522F"/>
    <w:rsid w:val="001A584B"/>
    <w:rsid w:val="001A63FE"/>
    <w:rsid w:val="001A726D"/>
    <w:rsid w:val="001B2FC2"/>
    <w:rsid w:val="001B30CF"/>
    <w:rsid w:val="001B7346"/>
    <w:rsid w:val="001B7BAB"/>
    <w:rsid w:val="001C02B8"/>
    <w:rsid w:val="001C0A51"/>
    <w:rsid w:val="001C0D51"/>
    <w:rsid w:val="001C1F17"/>
    <w:rsid w:val="001C3FF1"/>
    <w:rsid w:val="001C4B5E"/>
    <w:rsid w:val="001C6B33"/>
    <w:rsid w:val="001C6ED9"/>
    <w:rsid w:val="001D058D"/>
    <w:rsid w:val="001D0C9C"/>
    <w:rsid w:val="001D0F4E"/>
    <w:rsid w:val="001D2927"/>
    <w:rsid w:val="001D300B"/>
    <w:rsid w:val="001D3194"/>
    <w:rsid w:val="001D53A6"/>
    <w:rsid w:val="001D545C"/>
    <w:rsid w:val="001D62E9"/>
    <w:rsid w:val="001D66BF"/>
    <w:rsid w:val="001D75CE"/>
    <w:rsid w:val="001E0714"/>
    <w:rsid w:val="001E2FAE"/>
    <w:rsid w:val="001E3683"/>
    <w:rsid w:val="001E36D2"/>
    <w:rsid w:val="001E484C"/>
    <w:rsid w:val="001E5061"/>
    <w:rsid w:val="001F1A6A"/>
    <w:rsid w:val="001F278D"/>
    <w:rsid w:val="001F27A1"/>
    <w:rsid w:val="001F303D"/>
    <w:rsid w:val="001F30A8"/>
    <w:rsid w:val="001F3262"/>
    <w:rsid w:val="001F4054"/>
    <w:rsid w:val="001F5866"/>
    <w:rsid w:val="001F5D20"/>
    <w:rsid w:val="001F6641"/>
    <w:rsid w:val="001F68D7"/>
    <w:rsid w:val="001F7BDD"/>
    <w:rsid w:val="00201217"/>
    <w:rsid w:val="002015CC"/>
    <w:rsid w:val="00202162"/>
    <w:rsid w:val="002051E4"/>
    <w:rsid w:val="002079DA"/>
    <w:rsid w:val="00210E50"/>
    <w:rsid w:val="002120A4"/>
    <w:rsid w:val="00214BFF"/>
    <w:rsid w:val="002151C6"/>
    <w:rsid w:val="00221A1A"/>
    <w:rsid w:val="00221D02"/>
    <w:rsid w:val="00224563"/>
    <w:rsid w:val="002245DA"/>
    <w:rsid w:val="00224A1A"/>
    <w:rsid w:val="002255A6"/>
    <w:rsid w:val="00226167"/>
    <w:rsid w:val="002269D3"/>
    <w:rsid w:val="00226E98"/>
    <w:rsid w:val="00227CF7"/>
    <w:rsid w:val="00227E7C"/>
    <w:rsid w:val="00230812"/>
    <w:rsid w:val="002309B4"/>
    <w:rsid w:val="00231FFC"/>
    <w:rsid w:val="00234163"/>
    <w:rsid w:val="00234FE8"/>
    <w:rsid w:val="002356F5"/>
    <w:rsid w:val="002361D3"/>
    <w:rsid w:val="00236413"/>
    <w:rsid w:val="002370EB"/>
    <w:rsid w:val="00237ACF"/>
    <w:rsid w:val="00240CEC"/>
    <w:rsid w:val="0024150B"/>
    <w:rsid w:val="002417B2"/>
    <w:rsid w:val="00242649"/>
    <w:rsid w:val="00242BC3"/>
    <w:rsid w:val="00243CCE"/>
    <w:rsid w:val="00244808"/>
    <w:rsid w:val="00244AAF"/>
    <w:rsid w:val="00245BED"/>
    <w:rsid w:val="00246187"/>
    <w:rsid w:val="00246371"/>
    <w:rsid w:val="00246528"/>
    <w:rsid w:val="00246EC6"/>
    <w:rsid w:val="00250626"/>
    <w:rsid w:val="00251CA0"/>
    <w:rsid w:val="00251D21"/>
    <w:rsid w:val="00251E72"/>
    <w:rsid w:val="0025271C"/>
    <w:rsid w:val="00253B87"/>
    <w:rsid w:val="00253BB9"/>
    <w:rsid w:val="00253D95"/>
    <w:rsid w:val="00254388"/>
    <w:rsid w:val="0025438B"/>
    <w:rsid w:val="002549D5"/>
    <w:rsid w:val="0025577A"/>
    <w:rsid w:val="002563A1"/>
    <w:rsid w:val="00257815"/>
    <w:rsid w:val="0026161A"/>
    <w:rsid w:val="0026193B"/>
    <w:rsid w:val="00262AED"/>
    <w:rsid w:val="002632B9"/>
    <w:rsid w:val="0026547E"/>
    <w:rsid w:val="00265641"/>
    <w:rsid w:val="00266787"/>
    <w:rsid w:val="00270C63"/>
    <w:rsid w:val="002723E3"/>
    <w:rsid w:val="00272F96"/>
    <w:rsid w:val="002746E9"/>
    <w:rsid w:val="00275FDB"/>
    <w:rsid w:val="00277CB2"/>
    <w:rsid w:val="00280D68"/>
    <w:rsid w:val="00281201"/>
    <w:rsid w:val="00281DB3"/>
    <w:rsid w:val="00282003"/>
    <w:rsid w:val="002824F2"/>
    <w:rsid w:val="00282F2F"/>
    <w:rsid w:val="00284422"/>
    <w:rsid w:val="0028445A"/>
    <w:rsid w:val="00286644"/>
    <w:rsid w:val="002905A4"/>
    <w:rsid w:val="00290957"/>
    <w:rsid w:val="0029158C"/>
    <w:rsid w:val="00291DA1"/>
    <w:rsid w:val="00294B01"/>
    <w:rsid w:val="00295256"/>
    <w:rsid w:val="00295FBB"/>
    <w:rsid w:val="002961FE"/>
    <w:rsid w:val="00296859"/>
    <w:rsid w:val="00296F99"/>
    <w:rsid w:val="002976CE"/>
    <w:rsid w:val="00297D9A"/>
    <w:rsid w:val="002A21FB"/>
    <w:rsid w:val="002A38F9"/>
    <w:rsid w:val="002A3901"/>
    <w:rsid w:val="002A3AC3"/>
    <w:rsid w:val="002A4128"/>
    <w:rsid w:val="002A4C87"/>
    <w:rsid w:val="002B04B3"/>
    <w:rsid w:val="002B0F96"/>
    <w:rsid w:val="002B137A"/>
    <w:rsid w:val="002B166A"/>
    <w:rsid w:val="002B2A9A"/>
    <w:rsid w:val="002B2D75"/>
    <w:rsid w:val="002B5033"/>
    <w:rsid w:val="002B58EA"/>
    <w:rsid w:val="002B5A04"/>
    <w:rsid w:val="002B5BE2"/>
    <w:rsid w:val="002B5F55"/>
    <w:rsid w:val="002B633A"/>
    <w:rsid w:val="002B75DC"/>
    <w:rsid w:val="002C1036"/>
    <w:rsid w:val="002C1603"/>
    <w:rsid w:val="002C2B7C"/>
    <w:rsid w:val="002C30AF"/>
    <w:rsid w:val="002C45D3"/>
    <w:rsid w:val="002C4954"/>
    <w:rsid w:val="002C5CAE"/>
    <w:rsid w:val="002C6051"/>
    <w:rsid w:val="002C7BF6"/>
    <w:rsid w:val="002C7D85"/>
    <w:rsid w:val="002D12B8"/>
    <w:rsid w:val="002D2509"/>
    <w:rsid w:val="002D28A6"/>
    <w:rsid w:val="002D330A"/>
    <w:rsid w:val="002D3632"/>
    <w:rsid w:val="002D3E8D"/>
    <w:rsid w:val="002D3F2B"/>
    <w:rsid w:val="002D442C"/>
    <w:rsid w:val="002D4993"/>
    <w:rsid w:val="002D4CD9"/>
    <w:rsid w:val="002D5639"/>
    <w:rsid w:val="002D685E"/>
    <w:rsid w:val="002D6C11"/>
    <w:rsid w:val="002D70B6"/>
    <w:rsid w:val="002E0178"/>
    <w:rsid w:val="002E142C"/>
    <w:rsid w:val="002E1A88"/>
    <w:rsid w:val="002E2C28"/>
    <w:rsid w:val="002E2E96"/>
    <w:rsid w:val="002E3FD0"/>
    <w:rsid w:val="002E5383"/>
    <w:rsid w:val="002E54F3"/>
    <w:rsid w:val="002E7267"/>
    <w:rsid w:val="002E7C67"/>
    <w:rsid w:val="002F016C"/>
    <w:rsid w:val="002F19A8"/>
    <w:rsid w:val="002F1F68"/>
    <w:rsid w:val="002F203E"/>
    <w:rsid w:val="002F3816"/>
    <w:rsid w:val="002F39CD"/>
    <w:rsid w:val="002F4452"/>
    <w:rsid w:val="002F5010"/>
    <w:rsid w:val="002F51F8"/>
    <w:rsid w:val="002F569D"/>
    <w:rsid w:val="00300FC6"/>
    <w:rsid w:val="003017E4"/>
    <w:rsid w:val="003019E2"/>
    <w:rsid w:val="00301DBD"/>
    <w:rsid w:val="00302954"/>
    <w:rsid w:val="00302A27"/>
    <w:rsid w:val="003032C1"/>
    <w:rsid w:val="0030357C"/>
    <w:rsid w:val="00303857"/>
    <w:rsid w:val="00304EBF"/>
    <w:rsid w:val="00305F81"/>
    <w:rsid w:val="00307578"/>
    <w:rsid w:val="00307A16"/>
    <w:rsid w:val="003111FC"/>
    <w:rsid w:val="003114AD"/>
    <w:rsid w:val="003119FC"/>
    <w:rsid w:val="00311BA5"/>
    <w:rsid w:val="003135FD"/>
    <w:rsid w:val="00313C85"/>
    <w:rsid w:val="00314BC3"/>
    <w:rsid w:val="00315225"/>
    <w:rsid w:val="00315925"/>
    <w:rsid w:val="00315E7A"/>
    <w:rsid w:val="003166E8"/>
    <w:rsid w:val="00316AE9"/>
    <w:rsid w:val="00320CFB"/>
    <w:rsid w:val="003224E6"/>
    <w:rsid w:val="00322BCD"/>
    <w:rsid w:val="00324CDC"/>
    <w:rsid w:val="00325A83"/>
    <w:rsid w:val="00326A34"/>
    <w:rsid w:val="00326E4A"/>
    <w:rsid w:val="00327E87"/>
    <w:rsid w:val="003320BC"/>
    <w:rsid w:val="003322F1"/>
    <w:rsid w:val="00333697"/>
    <w:rsid w:val="00333894"/>
    <w:rsid w:val="00333FAD"/>
    <w:rsid w:val="00334B76"/>
    <w:rsid w:val="00335CB2"/>
    <w:rsid w:val="00336150"/>
    <w:rsid w:val="00336AA5"/>
    <w:rsid w:val="00337360"/>
    <w:rsid w:val="003378C8"/>
    <w:rsid w:val="003414FB"/>
    <w:rsid w:val="00342AFB"/>
    <w:rsid w:val="003442B9"/>
    <w:rsid w:val="00344AA9"/>
    <w:rsid w:val="003451F7"/>
    <w:rsid w:val="0034539E"/>
    <w:rsid w:val="00345437"/>
    <w:rsid w:val="0034564A"/>
    <w:rsid w:val="00345F34"/>
    <w:rsid w:val="00346DD2"/>
    <w:rsid w:val="003478A4"/>
    <w:rsid w:val="003507F2"/>
    <w:rsid w:val="00350B70"/>
    <w:rsid w:val="00352859"/>
    <w:rsid w:val="00352F7D"/>
    <w:rsid w:val="003537B7"/>
    <w:rsid w:val="003539BF"/>
    <w:rsid w:val="00353B7F"/>
    <w:rsid w:val="00354130"/>
    <w:rsid w:val="00355B06"/>
    <w:rsid w:val="0035625B"/>
    <w:rsid w:val="003571A4"/>
    <w:rsid w:val="003608AE"/>
    <w:rsid w:val="00360ABF"/>
    <w:rsid w:val="00360D6A"/>
    <w:rsid w:val="00361BFF"/>
    <w:rsid w:val="003622C9"/>
    <w:rsid w:val="003628D9"/>
    <w:rsid w:val="00363EB9"/>
    <w:rsid w:val="003665AA"/>
    <w:rsid w:val="00366625"/>
    <w:rsid w:val="00366644"/>
    <w:rsid w:val="00366A72"/>
    <w:rsid w:val="003675E1"/>
    <w:rsid w:val="00367EFA"/>
    <w:rsid w:val="0037052E"/>
    <w:rsid w:val="0037190C"/>
    <w:rsid w:val="0037312D"/>
    <w:rsid w:val="00374A76"/>
    <w:rsid w:val="00374C40"/>
    <w:rsid w:val="00374CFF"/>
    <w:rsid w:val="00375E89"/>
    <w:rsid w:val="003763BC"/>
    <w:rsid w:val="0037678B"/>
    <w:rsid w:val="00380044"/>
    <w:rsid w:val="00381BD6"/>
    <w:rsid w:val="0038371F"/>
    <w:rsid w:val="00383CDD"/>
    <w:rsid w:val="00384A09"/>
    <w:rsid w:val="00385010"/>
    <w:rsid w:val="00385A54"/>
    <w:rsid w:val="00386AF6"/>
    <w:rsid w:val="00386F02"/>
    <w:rsid w:val="00387068"/>
    <w:rsid w:val="00387120"/>
    <w:rsid w:val="00393A2E"/>
    <w:rsid w:val="00396D14"/>
    <w:rsid w:val="00397840"/>
    <w:rsid w:val="00397844"/>
    <w:rsid w:val="003A0C5F"/>
    <w:rsid w:val="003A1DFC"/>
    <w:rsid w:val="003A21AD"/>
    <w:rsid w:val="003A397D"/>
    <w:rsid w:val="003A3A32"/>
    <w:rsid w:val="003A3BD5"/>
    <w:rsid w:val="003A48A2"/>
    <w:rsid w:val="003A4EB8"/>
    <w:rsid w:val="003A61BD"/>
    <w:rsid w:val="003A7B15"/>
    <w:rsid w:val="003A7EB5"/>
    <w:rsid w:val="003B1CC1"/>
    <w:rsid w:val="003B3E37"/>
    <w:rsid w:val="003B625C"/>
    <w:rsid w:val="003C015A"/>
    <w:rsid w:val="003C0E93"/>
    <w:rsid w:val="003C16EA"/>
    <w:rsid w:val="003C3122"/>
    <w:rsid w:val="003C4ED3"/>
    <w:rsid w:val="003C5057"/>
    <w:rsid w:val="003C6A15"/>
    <w:rsid w:val="003D0412"/>
    <w:rsid w:val="003D1033"/>
    <w:rsid w:val="003D3109"/>
    <w:rsid w:val="003D34D5"/>
    <w:rsid w:val="003D368F"/>
    <w:rsid w:val="003D3F47"/>
    <w:rsid w:val="003D4C7E"/>
    <w:rsid w:val="003D5409"/>
    <w:rsid w:val="003D5542"/>
    <w:rsid w:val="003D565E"/>
    <w:rsid w:val="003D5DC4"/>
    <w:rsid w:val="003D61BD"/>
    <w:rsid w:val="003D6C94"/>
    <w:rsid w:val="003D7741"/>
    <w:rsid w:val="003D783E"/>
    <w:rsid w:val="003D7C82"/>
    <w:rsid w:val="003E0FB5"/>
    <w:rsid w:val="003E137B"/>
    <w:rsid w:val="003E34B7"/>
    <w:rsid w:val="003E5343"/>
    <w:rsid w:val="003E76CD"/>
    <w:rsid w:val="003E7E6E"/>
    <w:rsid w:val="003F1151"/>
    <w:rsid w:val="003F26CB"/>
    <w:rsid w:val="003F2CBA"/>
    <w:rsid w:val="003F4447"/>
    <w:rsid w:val="003F7675"/>
    <w:rsid w:val="00400124"/>
    <w:rsid w:val="00401C1C"/>
    <w:rsid w:val="0040252C"/>
    <w:rsid w:val="00403B3F"/>
    <w:rsid w:val="00403DF7"/>
    <w:rsid w:val="00406C45"/>
    <w:rsid w:val="0040757C"/>
    <w:rsid w:val="004103E2"/>
    <w:rsid w:val="00411605"/>
    <w:rsid w:val="00411804"/>
    <w:rsid w:val="00417736"/>
    <w:rsid w:val="004206D4"/>
    <w:rsid w:val="00421449"/>
    <w:rsid w:val="00421711"/>
    <w:rsid w:val="00421CC8"/>
    <w:rsid w:val="00421D26"/>
    <w:rsid w:val="00423A6C"/>
    <w:rsid w:val="00425378"/>
    <w:rsid w:val="00426104"/>
    <w:rsid w:val="004271EF"/>
    <w:rsid w:val="0043047E"/>
    <w:rsid w:val="00431823"/>
    <w:rsid w:val="00433D27"/>
    <w:rsid w:val="00433E04"/>
    <w:rsid w:val="00434A8A"/>
    <w:rsid w:val="00434B87"/>
    <w:rsid w:val="00435916"/>
    <w:rsid w:val="0043594F"/>
    <w:rsid w:val="004363AB"/>
    <w:rsid w:val="00437128"/>
    <w:rsid w:val="00437EB5"/>
    <w:rsid w:val="0044059F"/>
    <w:rsid w:val="00440EEA"/>
    <w:rsid w:val="00441395"/>
    <w:rsid w:val="00442888"/>
    <w:rsid w:val="00443062"/>
    <w:rsid w:val="00443AB9"/>
    <w:rsid w:val="004442FD"/>
    <w:rsid w:val="00444382"/>
    <w:rsid w:val="00446180"/>
    <w:rsid w:val="0044643D"/>
    <w:rsid w:val="00446F24"/>
    <w:rsid w:val="00450248"/>
    <w:rsid w:val="00450412"/>
    <w:rsid w:val="00450DD8"/>
    <w:rsid w:val="00451344"/>
    <w:rsid w:val="004517F2"/>
    <w:rsid w:val="00452B67"/>
    <w:rsid w:val="00453252"/>
    <w:rsid w:val="004543BF"/>
    <w:rsid w:val="00454882"/>
    <w:rsid w:val="0045544D"/>
    <w:rsid w:val="0045723F"/>
    <w:rsid w:val="00457834"/>
    <w:rsid w:val="004609B1"/>
    <w:rsid w:val="00462593"/>
    <w:rsid w:val="00462B2B"/>
    <w:rsid w:val="00463023"/>
    <w:rsid w:val="0046474D"/>
    <w:rsid w:val="00465286"/>
    <w:rsid w:val="004674E3"/>
    <w:rsid w:val="0046788C"/>
    <w:rsid w:val="0047058A"/>
    <w:rsid w:val="004725DA"/>
    <w:rsid w:val="00472857"/>
    <w:rsid w:val="00474B75"/>
    <w:rsid w:val="004753E1"/>
    <w:rsid w:val="0047577B"/>
    <w:rsid w:val="004758E7"/>
    <w:rsid w:val="00475911"/>
    <w:rsid w:val="00476EAD"/>
    <w:rsid w:val="0047763A"/>
    <w:rsid w:val="00481523"/>
    <w:rsid w:val="0048200F"/>
    <w:rsid w:val="00482C9E"/>
    <w:rsid w:val="0048348D"/>
    <w:rsid w:val="00483FBF"/>
    <w:rsid w:val="00484ABB"/>
    <w:rsid w:val="00485D4E"/>
    <w:rsid w:val="00487089"/>
    <w:rsid w:val="0048738D"/>
    <w:rsid w:val="00487480"/>
    <w:rsid w:val="0049116C"/>
    <w:rsid w:val="004914A5"/>
    <w:rsid w:val="004935D9"/>
    <w:rsid w:val="0049406F"/>
    <w:rsid w:val="00494249"/>
    <w:rsid w:val="00494B1B"/>
    <w:rsid w:val="00495842"/>
    <w:rsid w:val="004960E8"/>
    <w:rsid w:val="004967B8"/>
    <w:rsid w:val="004973E1"/>
    <w:rsid w:val="00497566"/>
    <w:rsid w:val="004A0EAE"/>
    <w:rsid w:val="004A1730"/>
    <w:rsid w:val="004A24E5"/>
    <w:rsid w:val="004A399C"/>
    <w:rsid w:val="004A74E2"/>
    <w:rsid w:val="004B16E0"/>
    <w:rsid w:val="004B232C"/>
    <w:rsid w:val="004B28CF"/>
    <w:rsid w:val="004B2CAF"/>
    <w:rsid w:val="004B2F4B"/>
    <w:rsid w:val="004B3169"/>
    <w:rsid w:val="004B44C6"/>
    <w:rsid w:val="004B4799"/>
    <w:rsid w:val="004B4DA1"/>
    <w:rsid w:val="004B536D"/>
    <w:rsid w:val="004B5912"/>
    <w:rsid w:val="004B6875"/>
    <w:rsid w:val="004B7033"/>
    <w:rsid w:val="004C3BD2"/>
    <w:rsid w:val="004C559D"/>
    <w:rsid w:val="004C7736"/>
    <w:rsid w:val="004D1945"/>
    <w:rsid w:val="004D1F79"/>
    <w:rsid w:val="004D22DB"/>
    <w:rsid w:val="004D5622"/>
    <w:rsid w:val="004D5DF9"/>
    <w:rsid w:val="004D7DB0"/>
    <w:rsid w:val="004E0EAF"/>
    <w:rsid w:val="004E1FB4"/>
    <w:rsid w:val="004E216B"/>
    <w:rsid w:val="004E2881"/>
    <w:rsid w:val="004E3EAA"/>
    <w:rsid w:val="004E4DF8"/>
    <w:rsid w:val="004E5E3E"/>
    <w:rsid w:val="004E6197"/>
    <w:rsid w:val="004E62DB"/>
    <w:rsid w:val="004E69F9"/>
    <w:rsid w:val="004F01B0"/>
    <w:rsid w:val="004F09F6"/>
    <w:rsid w:val="004F0C29"/>
    <w:rsid w:val="004F1863"/>
    <w:rsid w:val="004F25EC"/>
    <w:rsid w:val="004F2CCB"/>
    <w:rsid w:val="004F4D1D"/>
    <w:rsid w:val="004F508F"/>
    <w:rsid w:val="004F5165"/>
    <w:rsid w:val="004F6B6B"/>
    <w:rsid w:val="004F6C38"/>
    <w:rsid w:val="004F75E8"/>
    <w:rsid w:val="004F76A9"/>
    <w:rsid w:val="004F79B3"/>
    <w:rsid w:val="004F7E55"/>
    <w:rsid w:val="0050012C"/>
    <w:rsid w:val="00502DF7"/>
    <w:rsid w:val="00504716"/>
    <w:rsid w:val="0050549C"/>
    <w:rsid w:val="005105C0"/>
    <w:rsid w:val="005109AD"/>
    <w:rsid w:val="00512E56"/>
    <w:rsid w:val="00514928"/>
    <w:rsid w:val="00514E6B"/>
    <w:rsid w:val="0051553D"/>
    <w:rsid w:val="00516B5E"/>
    <w:rsid w:val="005172BA"/>
    <w:rsid w:val="0051761E"/>
    <w:rsid w:val="005214C8"/>
    <w:rsid w:val="00521811"/>
    <w:rsid w:val="0052202C"/>
    <w:rsid w:val="005225D6"/>
    <w:rsid w:val="0052278E"/>
    <w:rsid w:val="00522CF4"/>
    <w:rsid w:val="00522F7F"/>
    <w:rsid w:val="005237D3"/>
    <w:rsid w:val="005254CA"/>
    <w:rsid w:val="005265E5"/>
    <w:rsid w:val="00526F78"/>
    <w:rsid w:val="0053082C"/>
    <w:rsid w:val="00530BB1"/>
    <w:rsid w:val="0053104E"/>
    <w:rsid w:val="005320FE"/>
    <w:rsid w:val="005337CF"/>
    <w:rsid w:val="00533B71"/>
    <w:rsid w:val="005352FA"/>
    <w:rsid w:val="00536B67"/>
    <w:rsid w:val="0053782D"/>
    <w:rsid w:val="00540721"/>
    <w:rsid w:val="00542152"/>
    <w:rsid w:val="00542C85"/>
    <w:rsid w:val="00544D87"/>
    <w:rsid w:val="0054540A"/>
    <w:rsid w:val="0054551C"/>
    <w:rsid w:val="00545DE6"/>
    <w:rsid w:val="00546585"/>
    <w:rsid w:val="00546E79"/>
    <w:rsid w:val="00550B31"/>
    <w:rsid w:val="00551DF0"/>
    <w:rsid w:val="00552F26"/>
    <w:rsid w:val="00554AC1"/>
    <w:rsid w:val="00555312"/>
    <w:rsid w:val="005563C4"/>
    <w:rsid w:val="005568E2"/>
    <w:rsid w:val="005600C1"/>
    <w:rsid w:val="00560133"/>
    <w:rsid w:val="005603B6"/>
    <w:rsid w:val="00560FF8"/>
    <w:rsid w:val="005618A3"/>
    <w:rsid w:val="00562D4B"/>
    <w:rsid w:val="005636E8"/>
    <w:rsid w:val="00565DDD"/>
    <w:rsid w:val="005677B3"/>
    <w:rsid w:val="00567F82"/>
    <w:rsid w:val="0057185E"/>
    <w:rsid w:val="00571A8F"/>
    <w:rsid w:val="00572042"/>
    <w:rsid w:val="00572CF1"/>
    <w:rsid w:val="00572DD4"/>
    <w:rsid w:val="005739BD"/>
    <w:rsid w:val="00582A8A"/>
    <w:rsid w:val="00583951"/>
    <w:rsid w:val="00583E25"/>
    <w:rsid w:val="00584EEC"/>
    <w:rsid w:val="0058501E"/>
    <w:rsid w:val="00585CF7"/>
    <w:rsid w:val="00585FAA"/>
    <w:rsid w:val="00586676"/>
    <w:rsid w:val="00586BD0"/>
    <w:rsid w:val="005919E6"/>
    <w:rsid w:val="005926F9"/>
    <w:rsid w:val="00592A0F"/>
    <w:rsid w:val="005932F5"/>
    <w:rsid w:val="0059428B"/>
    <w:rsid w:val="0059458F"/>
    <w:rsid w:val="005948A4"/>
    <w:rsid w:val="0059541A"/>
    <w:rsid w:val="005958D6"/>
    <w:rsid w:val="005961AD"/>
    <w:rsid w:val="00596266"/>
    <w:rsid w:val="0059754C"/>
    <w:rsid w:val="00597945"/>
    <w:rsid w:val="005A12F6"/>
    <w:rsid w:val="005A346E"/>
    <w:rsid w:val="005A3F19"/>
    <w:rsid w:val="005A4762"/>
    <w:rsid w:val="005A4EB0"/>
    <w:rsid w:val="005A549D"/>
    <w:rsid w:val="005A5C6C"/>
    <w:rsid w:val="005A6E8D"/>
    <w:rsid w:val="005A77FD"/>
    <w:rsid w:val="005B0027"/>
    <w:rsid w:val="005B043C"/>
    <w:rsid w:val="005B0AC7"/>
    <w:rsid w:val="005B0DB9"/>
    <w:rsid w:val="005B149A"/>
    <w:rsid w:val="005B1D56"/>
    <w:rsid w:val="005B2D4E"/>
    <w:rsid w:val="005B432A"/>
    <w:rsid w:val="005B494A"/>
    <w:rsid w:val="005B4ABB"/>
    <w:rsid w:val="005B5762"/>
    <w:rsid w:val="005B6F5E"/>
    <w:rsid w:val="005C40DE"/>
    <w:rsid w:val="005C4A24"/>
    <w:rsid w:val="005C4A63"/>
    <w:rsid w:val="005C60C4"/>
    <w:rsid w:val="005C6776"/>
    <w:rsid w:val="005C6CD7"/>
    <w:rsid w:val="005C7834"/>
    <w:rsid w:val="005D074B"/>
    <w:rsid w:val="005D0820"/>
    <w:rsid w:val="005D2B0D"/>
    <w:rsid w:val="005D3ACB"/>
    <w:rsid w:val="005D5EDD"/>
    <w:rsid w:val="005D762B"/>
    <w:rsid w:val="005E0D26"/>
    <w:rsid w:val="005E13D9"/>
    <w:rsid w:val="005E1528"/>
    <w:rsid w:val="005E23F7"/>
    <w:rsid w:val="005E36F1"/>
    <w:rsid w:val="005E3B48"/>
    <w:rsid w:val="005E5ED1"/>
    <w:rsid w:val="005E723C"/>
    <w:rsid w:val="005E7829"/>
    <w:rsid w:val="005E7B8C"/>
    <w:rsid w:val="005F015F"/>
    <w:rsid w:val="005F035D"/>
    <w:rsid w:val="005F0BF6"/>
    <w:rsid w:val="005F5521"/>
    <w:rsid w:val="005F55A9"/>
    <w:rsid w:val="005F6AC9"/>
    <w:rsid w:val="00600183"/>
    <w:rsid w:val="00600BB3"/>
    <w:rsid w:val="0060172B"/>
    <w:rsid w:val="00601D9D"/>
    <w:rsid w:val="00602DF1"/>
    <w:rsid w:val="00603DE5"/>
    <w:rsid w:val="00604684"/>
    <w:rsid w:val="00604FE4"/>
    <w:rsid w:val="0060559B"/>
    <w:rsid w:val="00606E2E"/>
    <w:rsid w:val="00607641"/>
    <w:rsid w:val="00611569"/>
    <w:rsid w:val="00613258"/>
    <w:rsid w:val="00613C73"/>
    <w:rsid w:val="006140A8"/>
    <w:rsid w:val="00615349"/>
    <w:rsid w:val="00615C0F"/>
    <w:rsid w:val="00615CAD"/>
    <w:rsid w:val="00615ED4"/>
    <w:rsid w:val="0062118C"/>
    <w:rsid w:val="006226E7"/>
    <w:rsid w:val="006229EE"/>
    <w:rsid w:val="00622E9E"/>
    <w:rsid w:val="006245CB"/>
    <w:rsid w:val="006249B6"/>
    <w:rsid w:val="00624EB6"/>
    <w:rsid w:val="006252F4"/>
    <w:rsid w:val="00625901"/>
    <w:rsid w:val="00626594"/>
    <w:rsid w:val="0062713D"/>
    <w:rsid w:val="0062792F"/>
    <w:rsid w:val="00632B99"/>
    <w:rsid w:val="00634A69"/>
    <w:rsid w:val="006352A1"/>
    <w:rsid w:val="006355ED"/>
    <w:rsid w:val="00636597"/>
    <w:rsid w:val="00636B06"/>
    <w:rsid w:val="006373AD"/>
    <w:rsid w:val="00640889"/>
    <w:rsid w:val="00641562"/>
    <w:rsid w:val="006416F1"/>
    <w:rsid w:val="00642C9E"/>
    <w:rsid w:val="00642E6E"/>
    <w:rsid w:val="00643874"/>
    <w:rsid w:val="00644964"/>
    <w:rsid w:val="006454A6"/>
    <w:rsid w:val="006469B4"/>
    <w:rsid w:val="00646CFA"/>
    <w:rsid w:val="006471E2"/>
    <w:rsid w:val="00647B02"/>
    <w:rsid w:val="00651481"/>
    <w:rsid w:val="00651C81"/>
    <w:rsid w:val="00651D73"/>
    <w:rsid w:val="0065285C"/>
    <w:rsid w:val="006530C1"/>
    <w:rsid w:val="0065379F"/>
    <w:rsid w:val="0065412C"/>
    <w:rsid w:val="0065613F"/>
    <w:rsid w:val="00656AC0"/>
    <w:rsid w:val="00656D89"/>
    <w:rsid w:val="00656E88"/>
    <w:rsid w:val="006615DC"/>
    <w:rsid w:val="0066180A"/>
    <w:rsid w:val="00661B8D"/>
    <w:rsid w:val="00662EF2"/>
    <w:rsid w:val="00664121"/>
    <w:rsid w:val="0066423B"/>
    <w:rsid w:val="006642F6"/>
    <w:rsid w:val="006660F7"/>
    <w:rsid w:val="00666876"/>
    <w:rsid w:val="00667B1C"/>
    <w:rsid w:val="00667D1F"/>
    <w:rsid w:val="00667DB0"/>
    <w:rsid w:val="00672B5F"/>
    <w:rsid w:val="00672DE8"/>
    <w:rsid w:val="006732A9"/>
    <w:rsid w:val="006751F0"/>
    <w:rsid w:val="006759D6"/>
    <w:rsid w:val="00675E38"/>
    <w:rsid w:val="00676FCA"/>
    <w:rsid w:val="006777AC"/>
    <w:rsid w:val="00680F46"/>
    <w:rsid w:val="0068142D"/>
    <w:rsid w:val="00684ACF"/>
    <w:rsid w:val="00684BE3"/>
    <w:rsid w:val="006857B2"/>
    <w:rsid w:val="00686CED"/>
    <w:rsid w:val="00687ABF"/>
    <w:rsid w:val="00690B43"/>
    <w:rsid w:val="00691D71"/>
    <w:rsid w:val="00692023"/>
    <w:rsid w:val="00692287"/>
    <w:rsid w:val="00693C46"/>
    <w:rsid w:val="006943F0"/>
    <w:rsid w:val="006946F4"/>
    <w:rsid w:val="00694FEC"/>
    <w:rsid w:val="0069524B"/>
    <w:rsid w:val="006952BC"/>
    <w:rsid w:val="00695599"/>
    <w:rsid w:val="0069614B"/>
    <w:rsid w:val="00697999"/>
    <w:rsid w:val="006A01D8"/>
    <w:rsid w:val="006A0B62"/>
    <w:rsid w:val="006A13DD"/>
    <w:rsid w:val="006A1748"/>
    <w:rsid w:val="006A1C03"/>
    <w:rsid w:val="006A1F0B"/>
    <w:rsid w:val="006A20E4"/>
    <w:rsid w:val="006A4F21"/>
    <w:rsid w:val="006A6502"/>
    <w:rsid w:val="006A746D"/>
    <w:rsid w:val="006A747E"/>
    <w:rsid w:val="006A7938"/>
    <w:rsid w:val="006B0CD7"/>
    <w:rsid w:val="006B1ABB"/>
    <w:rsid w:val="006B2A08"/>
    <w:rsid w:val="006B4030"/>
    <w:rsid w:val="006B5030"/>
    <w:rsid w:val="006B6B57"/>
    <w:rsid w:val="006B6BF3"/>
    <w:rsid w:val="006B7F85"/>
    <w:rsid w:val="006C00B6"/>
    <w:rsid w:val="006C0C4E"/>
    <w:rsid w:val="006C0E23"/>
    <w:rsid w:val="006C132B"/>
    <w:rsid w:val="006C1699"/>
    <w:rsid w:val="006C20D2"/>
    <w:rsid w:val="006C2AF9"/>
    <w:rsid w:val="006C3951"/>
    <w:rsid w:val="006C3C10"/>
    <w:rsid w:val="006C6C8B"/>
    <w:rsid w:val="006C760A"/>
    <w:rsid w:val="006C7A72"/>
    <w:rsid w:val="006D2C99"/>
    <w:rsid w:val="006D2CA6"/>
    <w:rsid w:val="006D3F63"/>
    <w:rsid w:val="006D4029"/>
    <w:rsid w:val="006D4AEB"/>
    <w:rsid w:val="006D6082"/>
    <w:rsid w:val="006D740E"/>
    <w:rsid w:val="006D7F4D"/>
    <w:rsid w:val="006E057E"/>
    <w:rsid w:val="006E0B6A"/>
    <w:rsid w:val="006E0D55"/>
    <w:rsid w:val="006E239B"/>
    <w:rsid w:val="006E26A9"/>
    <w:rsid w:val="006E2A6A"/>
    <w:rsid w:val="006E3A0A"/>
    <w:rsid w:val="006E44BD"/>
    <w:rsid w:val="006E4812"/>
    <w:rsid w:val="006E5BDE"/>
    <w:rsid w:val="006E639F"/>
    <w:rsid w:val="006E6477"/>
    <w:rsid w:val="006F0976"/>
    <w:rsid w:val="006F2F14"/>
    <w:rsid w:val="006F3F7C"/>
    <w:rsid w:val="006F5578"/>
    <w:rsid w:val="006F572D"/>
    <w:rsid w:val="006F6399"/>
    <w:rsid w:val="006F66A5"/>
    <w:rsid w:val="006F6768"/>
    <w:rsid w:val="006F6B6B"/>
    <w:rsid w:val="00702199"/>
    <w:rsid w:val="007027C2"/>
    <w:rsid w:val="00702829"/>
    <w:rsid w:val="00702B27"/>
    <w:rsid w:val="00702FC7"/>
    <w:rsid w:val="00703AA9"/>
    <w:rsid w:val="00703C3D"/>
    <w:rsid w:val="00703DCD"/>
    <w:rsid w:val="0070449C"/>
    <w:rsid w:val="007047C0"/>
    <w:rsid w:val="00704B35"/>
    <w:rsid w:val="007056F8"/>
    <w:rsid w:val="00707B65"/>
    <w:rsid w:val="00707D82"/>
    <w:rsid w:val="007101B7"/>
    <w:rsid w:val="00712513"/>
    <w:rsid w:val="007125D0"/>
    <w:rsid w:val="00712C2E"/>
    <w:rsid w:val="007144CA"/>
    <w:rsid w:val="00714D64"/>
    <w:rsid w:val="00716300"/>
    <w:rsid w:val="007168AE"/>
    <w:rsid w:val="00717670"/>
    <w:rsid w:val="007209C7"/>
    <w:rsid w:val="00721D5F"/>
    <w:rsid w:val="00723E13"/>
    <w:rsid w:val="00724BC4"/>
    <w:rsid w:val="00730BC8"/>
    <w:rsid w:val="00730E8A"/>
    <w:rsid w:val="007323C7"/>
    <w:rsid w:val="00734718"/>
    <w:rsid w:val="00734905"/>
    <w:rsid w:val="00734BDC"/>
    <w:rsid w:val="007376AB"/>
    <w:rsid w:val="00740F1D"/>
    <w:rsid w:val="00741018"/>
    <w:rsid w:val="0074107A"/>
    <w:rsid w:val="00741604"/>
    <w:rsid w:val="007416A7"/>
    <w:rsid w:val="00744538"/>
    <w:rsid w:val="00744969"/>
    <w:rsid w:val="00744F61"/>
    <w:rsid w:val="007464C7"/>
    <w:rsid w:val="007478FE"/>
    <w:rsid w:val="0075057D"/>
    <w:rsid w:val="00750BA5"/>
    <w:rsid w:val="00751C71"/>
    <w:rsid w:val="00752A3B"/>
    <w:rsid w:val="00753592"/>
    <w:rsid w:val="00753B29"/>
    <w:rsid w:val="00753F47"/>
    <w:rsid w:val="00754058"/>
    <w:rsid w:val="00755E3A"/>
    <w:rsid w:val="00756C5F"/>
    <w:rsid w:val="00757371"/>
    <w:rsid w:val="00757D16"/>
    <w:rsid w:val="0076090A"/>
    <w:rsid w:val="007623B9"/>
    <w:rsid w:val="00762AC7"/>
    <w:rsid w:val="00764111"/>
    <w:rsid w:val="00764695"/>
    <w:rsid w:val="0076486B"/>
    <w:rsid w:val="00764AD4"/>
    <w:rsid w:val="00764DF6"/>
    <w:rsid w:val="00767681"/>
    <w:rsid w:val="00767EAC"/>
    <w:rsid w:val="0077215E"/>
    <w:rsid w:val="00772C3E"/>
    <w:rsid w:val="00773F85"/>
    <w:rsid w:val="007742BD"/>
    <w:rsid w:val="0077505D"/>
    <w:rsid w:val="0077600A"/>
    <w:rsid w:val="00776F0B"/>
    <w:rsid w:val="00777378"/>
    <w:rsid w:val="00777949"/>
    <w:rsid w:val="00777BA2"/>
    <w:rsid w:val="00777E62"/>
    <w:rsid w:val="007810D5"/>
    <w:rsid w:val="00783355"/>
    <w:rsid w:val="00785EF7"/>
    <w:rsid w:val="00787196"/>
    <w:rsid w:val="00787EA8"/>
    <w:rsid w:val="007903FB"/>
    <w:rsid w:val="00790429"/>
    <w:rsid w:val="007915A8"/>
    <w:rsid w:val="00791AE1"/>
    <w:rsid w:val="00794BCA"/>
    <w:rsid w:val="007961BD"/>
    <w:rsid w:val="007961C6"/>
    <w:rsid w:val="00796D19"/>
    <w:rsid w:val="00796EA8"/>
    <w:rsid w:val="007A15D4"/>
    <w:rsid w:val="007A19E4"/>
    <w:rsid w:val="007A46CA"/>
    <w:rsid w:val="007A4DD4"/>
    <w:rsid w:val="007A56FB"/>
    <w:rsid w:val="007A5923"/>
    <w:rsid w:val="007A5DB0"/>
    <w:rsid w:val="007A793D"/>
    <w:rsid w:val="007B0755"/>
    <w:rsid w:val="007B0EB0"/>
    <w:rsid w:val="007B2083"/>
    <w:rsid w:val="007B6843"/>
    <w:rsid w:val="007B6AFA"/>
    <w:rsid w:val="007C06AF"/>
    <w:rsid w:val="007C0C57"/>
    <w:rsid w:val="007C137E"/>
    <w:rsid w:val="007C1C48"/>
    <w:rsid w:val="007C2A76"/>
    <w:rsid w:val="007C30A8"/>
    <w:rsid w:val="007C4736"/>
    <w:rsid w:val="007C4782"/>
    <w:rsid w:val="007C575B"/>
    <w:rsid w:val="007C5E4D"/>
    <w:rsid w:val="007C63B7"/>
    <w:rsid w:val="007C7BE1"/>
    <w:rsid w:val="007C7E22"/>
    <w:rsid w:val="007D0A24"/>
    <w:rsid w:val="007D0ACD"/>
    <w:rsid w:val="007D148D"/>
    <w:rsid w:val="007D319F"/>
    <w:rsid w:val="007D51D2"/>
    <w:rsid w:val="007D76A4"/>
    <w:rsid w:val="007E14DA"/>
    <w:rsid w:val="007E1F18"/>
    <w:rsid w:val="007E2134"/>
    <w:rsid w:val="007E2353"/>
    <w:rsid w:val="007E35D3"/>
    <w:rsid w:val="007E3833"/>
    <w:rsid w:val="007E42BE"/>
    <w:rsid w:val="007E4F16"/>
    <w:rsid w:val="007E7FE0"/>
    <w:rsid w:val="007F09D1"/>
    <w:rsid w:val="007F0CC9"/>
    <w:rsid w:val="007F1D58"/>
    <w:rsid w:val="007F26BC"/>
    <w:rsid w:val="007F2B7E"/>
    <w:rsid w:val="007F3044"/>
    <w:rsid w:val="007F32F9"/>
    <w:rsid w:val="007F5A76"/>
    <w:rsid w:val="007F5F1B"/>
    <w:rsid w:val="007F6174"/>
    <w:rsid w:val="007F63C9"/>
    <w:rsid w:val="008011D5"/>
    <w:rsid w:val="0080126A"/>
    <w:rsid w:val="008031D9"/>
    <w:rsid w:val="008032DB"/>
    <w:rsid w:val="00803630"/>
    <w:rsid w:val="00803B64"/>
    <w:rsid w:val="00804BAC"/>
    <w:rsid w:val="008052BF"/>
    <w:rsid w:val="008059D1"/>
    <w:rsid w:val="00806920"/>
    <w:rsid w:val="00806956"/>
    <w:rsid w:val="008078D9"/>
    <w:rsid w:val="008078DD"/>
    <w:rsid w:val="008116B8"/>
    <w:rsid w:val="00811ED5"/>
    <w:rsid w:val="00812B95"/>
    <w:rsid w:val="0081527E"/>
    <w:rsid w:val="008152E7"/>
    <w:rsid w:val="008159F5"/>
    <w:rsid w:val="008162E5"/>
    <w:rsid w:val="00816C63"/>
    <w:rsid w:val="00817E3F"/>
    <w:rsid w:val="00822ECB"/>
    <w:rsid w:val="00823AA1"/>
    <w:rsid w:val="00823E6E"/>
    <w:rsid w:val="008244B7"/>
    <w:rsid w:val="00826710"/>
    <w:rsid w:val="00827A83"/>
    <w:rsid w:val="00827EFE"/>
    <w:rsid w:val="0083044A"/>
    <w:rsid w:val="00830B74"/>
    <w:rsid w:val="0083107A"/>
    <w:rsid w:val="00832144"/>
    <w:rsid w:val="00832A58"/>
    <w:rsid w:val="00833C4A"/>
    <w:rsid w:val="00834024"/>
    <w:rsid w:val="00835D57"/>
    <w:rsid w:val="00836C09"/>
    <w:rsid w:val="00837AB1"/>
    <w:rsid w:val="008408D8"/>
    <w:rsid w:val="00842ABB"/>
    <w:rsid w:val="00844658"/>
    <w:rsid w:val="008464FC"/>
    <w:rsid w:val="0084668A"/>
    <w:rsid w:val="00847437"/>
    <w:rsid w:val="00850147"/>
    <w:rsid w:val="008508E4"/>
    <w:rsid w:val="00850B52"/>
    <w:rsid w:val="008512D3"/>
    <w:rsid w:val="00851F09"/>
    <w:rsid w:val="0085314B"/>
    <w:rsid w:val="008531FB"/>
    <w:rsid w:val="00853B90"/>
    <w:rsid w:val="008540A6"/>
    <w:rsid w:val="00854790"/>
    <w:rsid w:val="00854CD0"/>
    <w:rsid w:val="008553F3"/>
    <w:rsid w:val="008562FF"/>
    <w:rsid w:val="0085750D"/>
    <w:rsid w:val="00857F06"/>
    <w:rsid w:val="00862506"/>
    <w:rsid w:val="008631BF"/>
    <w:rsid w:val="008658EB"/>
    <w:rsid w:val="00866A50"/>
    <w:rsid w:val="00867E1F"/>
    <w:rsid w:val="00870D2A"/>
    <w:rsid w:val="0087119B"/>
    <w:rsid w:val="00871EA2"/>
    <w:rsid w:val="00871FAE"/>
    <w:rsid w:val="00872100"/>
    <w:rsid w:val="00872171"/>
    <w:rsid w:val="0087260E"/>
    <w:rsid w:val="00873A74"/>
    <w:rsid w:val="00873FF7"/>
    <w:rsid w:val="00874805"/>
    <w:rsid w:val="00874E8E"/>
    <w:rsid w:val="008752EA"/>
    <w:rsid w:val="00876F6E"/>
    <w:rsid w:val="008803EC"/>
    <w:rsid w:val="00880A3F"/>
    <w:rsid w:val="008821FF"/>
    <w:rsid w:val="00882E48"/>
    <w:rsid w:val="0088341D"/>
    <w:rsid w:val="008855C4"/>
    <w:rsid w:val="008855F4"/>
    <w:rsid w:val="00885F39"/>
    <w:rsid w:val="00886232"/>
    <w:rsid w:val="00886B46"/>
    <w:rsid w:val="00886BE1"/>
    <w:rsid w:val="00886E37"/>
    <w:rsid w:val="008903FE"/>
    <w:rsid w:val="008905A7"/>
    <w:rsid w:val="00891DB9"/>
    <w:rsid w:val="0089262B"/>
    <w:rsid w:val="00892AB1"/>
    <w:rsid w:val="008948E9"/>
    <w:rsid w:val="008955DB"/>
    <w:rsid w:val="00895E9B"/>
    <w:rsid w:val="008961B8"/>
    <w:rsid w:val="00897E5D"/>
    <w:rsid w:val="008A0217"/>
    <w:rsid w:val="008A0405"/>
    <w:rsid w:val="008A0717"/>
    <w:rsid w:val="008A23CF"/>
    <w:rsid w:val="008A258C"/>
    <w:rsid w:val="008A2614"/>
    <w:rsid w:val="008A2C6A"/>
    <w:rsid w:val="008A2F18"/>
    <w:rsid w:val="008A6134"/>
    <w:rsid w:val="008A7059"/>
    <w:rsid w:val="008A7743"/>
    <w:rsid w:val="008B0597"/>
    <w:rsid w:val="008B0948"/>
    <w:rsid w:val="008B187B"/>
    <w:rsid w:val="008B2816"/>
    <w:rsid w:val="008B2F89"/>
    <w:rsid w:val="008B3393"/>
    <w:rsid w:val="008B36E5"/>
    <w:rsid w:val="008B58D4"/>
    <w:rsid w:val="008B5E62"/>
    <w:rsid w:val="008B6A60"/>
    <w:rsid w:val="008B7C73"/>
    <w:rsid w:val="008C0905"/>
    <w:rsid w:val="008C15FC"/>
    <w:rsid w:val="008C1C74"/>
    <w:rsid w:val="008C1CF4"/>
    <w:rsid w:val="008C30D2"/>
    <w:rsid w:val="008C31F9"/>
    <w:rsid w:val="008C44D3"/>
    <w:rsid w:val="008C4EAB"/>
    <w:rsid w:val="008C5E48"/>
    <w:rsid w:val="008C6589"/>
    <w:rsid w:val="008C6F25"/>
    <w:rsid w:val="008C717A"/>
    <w:rsid w:val="008C76E6"/>
    <w:rsid w:val="008C7AAA"/>
    <w:rsid w:val="008D0945"/>
    <w:rsid w:val="008D1343"/>
    <w:rsid w:val="008D1646"/>
    <w:rsid w:val="008D1690"/>
    <w:rsid w:val="008D2076"/>
    <w:rsid w:val="008D3253"/>
    <w:rsid w:val="008D4E40"/>
    <w:rsid w:val="008E07B3"/>
    <w:rsid w:val="008E11FF"/>
    <w:rsid w:val="008E3475"/>
    <w:rsid w:val="008E5D1D"/>
    <w:rsid w:val="008E7428"/>
    <w:rsid w:val="008E7787"/>
    <w:rsid w:val="008E7E01"/>
    <w:rsid w:val="008F1EB6"/>
    <w:rsid w:val="008F737B"/>
    <w:rsid w:val="008F78A7"/>
    <w:rsid w:val="009011ED"/>
    <w:rsid w:val="009012A3"/>
    <w:rsid w:val="00902C87"/>
    <w:rsid w:val="00904953"/>
    <w:rsid w:val="00905EE2"/>
    <w:rsid w:val="00906A07"/>
    <w:rsid w:val="00907254"/>
    <w:rsid w:val="00910837"/>
    <w:rsid w:val="00910C23"/>
    <w:rsid w:val="00910CA2"/>
    <w:rsid w:val="009113E4"/>
    <w:rsid w:val="009117B3"/>
    <w:rsid w:val="00911EDF"/>
    <w:rsid w:val="0091266D"/>
    <w:rsid w:val="00912CB9"/>
    <w:rsid w:val="0091341D"/>
    <w:rsid w:val="00913E15"/>
    <w:rsid w:val="00914444"/>
    <w:rsid w:val="00914E98"/>
    <w:rsid w:val="00916220"/>
    <w:rsid w:val="0091717F"/>
    <w:rsid w:val="00917370"/>
    <w:rsid w:val="009225DF"/>
    <w:rsid w:val="00922E2C"/>
    <w:rsid w:val="00922E7A"/>
    <w:rsid w:val="0092606B"/>
    <w:rsid w:val="0092682F"/>
    <w:rsid w:val="00927FD8"/>
    <w:rsid w:val="00931CBB"/>
    <w:rsid w:val="00931D07"/>
    <w:rsid w:val="009339A4"/>
    <w:rsid w:val="0093404A"/>
    <w:rsid w:val="00935ECE"/>
    <w:rsid w:val="00936296"/>
    <w:rsid w:val="0093727B"/>
    <w:rsid w:val="00937A0F"/>
    <w:rsid w:val="00937A25"/>
    <w:rsid w:val="009401E4"/>
    <w:rsid w:val="0094043C"/>
    <w:rsid w:val="00940456"/>
    <w:rsid w:val="009416D6"/>
    <w:rsid w:val="00942685"/>
    <w:rsid w:val="009428AD"/>
    <w:rsid w:val="009429CC"/>
    <w:rsid w:val="009443D8"/>
    <w:rsid w:val="00944BFB"/>
    <w:rsid w:val="00945627"/>
    <w:rsid w:val="00945709"/>
    <w:rsid w:val="00945881"/>
    <w:rsid w:val="00945F6F"/>
    <w:rsid w:val="00950497"/>
    <w:rsid w:val="00951616"/>
    <w:rsid w:val="00953F90"/>
    <w:rsid w:val="0095423E"/>
    <w:rsid w:val="00954D26"/>
    <w:rsid w:val="0095578E"/>
    <w:rsid w:val="00956F4B"/>
    <w:rsid w:val="0095718D"/>
    <w:rsid w:val="009607CE"/>
    <w:rsid w:val="009612AA"/>
    <w:rsid w:val="009617A9"/>
    <w:rsid w:val="00964023"/>
    <w:rsid w:val="00964E97"/>
    <w:rsid w:val="00967704"/>
    <w:rsid w:val="009719F2"/>
    <w:rsid w:val="00971AC2"/>
    <w:rsid w:val="0097230F"/>
    <w:rsid w:val="009728EE"/>
    <w:rsid w:val="009739F2"/>
    <w:rsid w:val="00974150"/>
    <w:rsid w:val="00980F4E"/>
    <w:rsid w:val="009822BD"/>
    <w:rsid w:val="0098237C"/>
    <w:rsid w:val="00983830"/>
    <w:rsid w:val="00984295"/>
    <w:rsid w:val="0098469F"/>
    <w:rsid w:val="00984BB4"/>
    <w:rsid w:val="00985917"/>
    <w:rsid w:val="00985AAB"/>
    <w:rsid w:val="00987040"/>
    <w:rsid w:val="00990712"/>
    <w:rsid w:val="00993957"/>
    <w:rsid w:val="009954CF"/>
    <w:rsid w:val="00995D09"/>
    <w:rsid w:val="00997AB0"/>
    <w:rsid w:val="009A039E"/>
    <w:rsid w:val="009A0C86"/>
    <w:rsid w:val="009A1602"/>
    <w:rsid w:val="009A3B9D"/>
    <w:rsid w:val="009A5DA1"/>
    <w:rsid w:val="009B1B5E"/>
    <w:rsid w:val="009B1F02"/>
    <w:rsid w:val="009B29CD"/>
    <w:rsid w:val="009B2B7B"/>
    <w:rsid w:val="009B3756"/>
    <w:rsid w:val="009B5122"/>
    <w:rsid w:val="009B5C0F"/>
    <w:rsid w:val="009B71C2"/>
    <w:rsid w:val="009B7DC3"/>
    <w:rsid w:val="009C1B30"/>
    <w:rsid w:val="009C1F5B"/>
    <w:rsid w:val="009C2AAE"/>
    <w:rsid w:val="009C4579"/>
    <w:rsid w:val="009C5079"/>
    <w:rsid w:val="009C5D3E"/>
    <w:rsid w:val="009C6E25"/>
    <w:rsid w:val="009D03FA"/>
    <w:rsid w:val="009D3012"/>
    <w:rsid w:val="009D3A29"/>
    <w:rsid w:val="009D4293"/>
    <w:rsid w:val="009D4EB4"/>
    <w:rsid w:val="009D5222"/>
    <w:rsid w:val="009D5C68"/>
    <w:rsid w:val="009D67FD"/>
    <w:rsid w:val="009D728F"/>
    <w:rsid w:val="009E104D"/>
    <w:rsid w:val="009E6507"/>
    <w:rsid w:val="009E7851"/>
    <w:rsid w:val="009E7A70"/>
    <w:rsid w:val="009F07E8"/>
    <w:rsid w:val="009F07EB"/>
    <w:rsid w:val="009F191C"/>
    <w:rsid w:val="009F1995"/>
    <w:rsid w:val="009F1BA6"/>
    <w:rsid w:val="009F33B9"/>
    <w:rsid w:val="009F46E7"/>
    <w:rsid w:val="009F4744"/>
    <w:rsid w:val="009F6022"/>
    <w:rsid w:val="00A002AA"/>
    <w:rsid w:val="00A0045A"/>
    <w:rsid w:val="00A00DB8"/>
    <w:rsid w:val="00A03AE1"/>
    <w:rsid w:val="00A07205"/>
    <w:rsid w:val="00A07301"/>
    <w:rsid w:val="00A105C2"/>
    <w:rsid w:val="00A11283"/>
    <w:rsid w:val="00A11738"/>
    <w:rsid w:val="00A12D82"/>
    <w:rsid w:val="00A1378F"/>
    <w:rsid w:val="00A13C2D"/>
    <w:rsid w:val="00A13F2B"/>
    <w:rsid w:val="00A14602"/>
    <w:rsid w:val="00A14F8F"/>
    <w:rsid w:val="00A1655B"/>
    <w:rsid w:val="00A16717"/>
    <w:rsid w:val="00A16A30"/>
    <w:rsid w:val="00A17113"/>
    <w:rsid w:val="00A17C25"/>
    <w:rsid w:val="00A208C0"/>
    <w:rsid w:val="00A211A7"/>
    <w:rsid w:val="00A21249"/>
    <w:rsid w:val="00A229E7"/>
    <w:rsid w:val="00A23B3D"/>
    <w:rsid w:val="00A248AF"/>
    <w:rsid w:val="00A2633B"/>
    <w:rsid w:val="00A26CD3"/>
    <w:rsid w:val="00A26E32"/>
    <w:rsid w:val="00A272AE"/>
    <w:rsid w:val="00A30398"/>
    <w:rsid w:val="00A32E00"/>
    <w:rsid w:val="00A32E51"/>
    <w:rsid w:val="00A33612"/>
    <w:rsid w:val="00A33758"/>
    <w:rsid w:val="00A33DAD"/>
    <w:rsid w:val="00A378B0"/>
    <w:rsid w:val="00A41090"/>
    <w:rsid w:val="00A41101"/>
    <w:rsid w:val="00A41DCB"/>
    <w:rsid w:val="00A42748"/>
    <w:rsid w:val="00A43442"/>
    <w:rsid w:val="00A446DA"/>
    <w:rsid w:val="00A4694C"/>
    <w:rsid w:val="00A50DC9"/>
    <w:rsid w:val="00A50FB3"/>
    <w:rsid w:val="00A51870"/>
    <w:rsid w:val="00A5188F"/>
    <w:rsid w:val="00A519D8"/>
    <w:rsid w:val="00A51EA8"/>
    <w:rsid w:val="00A52AFB"/>
    <w:rsid w:val="00A53567"/>
    <w:rsid w:val="00A53A9C"/>
    <w:rsid w:val="00A54873"/>
    <w:rsid w:val="00A54992"/>
    <w:rsid w:val="00A5503A"/>
    <w:rsid w:val="00A55111"/>
    <w:rsid w:val="00A555C2"/>
    <w:rsid w:val="00A561B9"/>
    <w:rsid w:val="00A579EF"/>
    <w:rsid w:val="00A61942"/>
    <w:rsid w:val="00A63E9C"/>
    <w:rsid w:val="00A643A7"/>
    <w:rsid w:val="00A6445D"/>
    <w:rsid w:val="00A64566"/>
    <w:rsid w:val="00A6673F"/>
    <w:rsid w:val="00A66C3A"/>
    <w:rsid w:val="00A70105"/>
    <w:rsid w:val="00A716D8"/>
    <w:rsid w:val="00A73269"/>
    <w:rsid w:val="00A73874"/>
    <w:rsid w:val="00A74AE8"/>
    <w:rsid w:val="00A74F3C"/>
    <w:rsid w:val="00A77241"/>
    <w:rsid w:val="00A77B0B"/>
    <w:rsid w:val="00A805D4"/>
    <w:rsid w:val="00A814D4"/>
    <w:rsid w:val="00A819F8"/>
    <w:rsid w:val="00A81F67"/>
    <w:rsid w:val="00A82759"/>
    <w:rsid w:val="00A84A80"/>
    <w:rsid w:val="00A84A8B"/>
    <w:rsid w:val="00A84EE6"/>
    <w:rsid w:val="00A86D50"/>
    <w:rsid w:val="00A90D53"/>
    <w:rsid w:val="00A92EFC"/>
    <w:rsid w:val="00A935D8"/>
    <w:rsid w:val="00A93882"/>
    <w:rsid w:val="00A968E6"/>
    <w:rsid w:val="00A96A05"/>
    <w:rsid w:val="00AA024A"/>
    <w:rsid w:val="00AA0CA1"/>
    <w:rsid w:val="00AA0F91"/>
    <w:rsid w:val="00AA28F1"/>
    <w:rsid w:val="00AA2991"/>
    <w:rsid w:val="00AA4403"/>
    <w:rsid w:val="00AA4C43"/>
    <w:rsid w:val="00AA61CA"/>
    <w:rsid w:val="00AA73E0"/>
    <w:rsid w:val="00AA7A4D"/>
    <w:rsid w:val="00AB1802"/>
    <w:rsid w:val="00AB1D50"/>
    <w:rsid w:val="00AB291E"/>
    <w:rsid w:val="00AB3C99"/>
    <w:rsid w:val="00AB4E31"/>
    <w:rsid w:val="00AB5603"/>
    <w:rsid w:val="00AB638B"/>
    <w:rsid w:val="00AB74AF"/>
    <w:rsid w:val="00AB7BF4"/>
    <w:rsid w:val="00AC2268"/>
    <w:rsid w:val="00AC2698"/>
    <w:rsid w:val="00AC276C"/>
    <w:rsid w:val="00AC4237"/>
    <w:rsid w:val="00AC4562"/>
    <w:rsid w:val="00AC46C0"/>
    <w:rsid w:val="00AC5ACE"/>
    <w:rsid w:val="00AC7E71"/>
    <w:rsid w:val="00AD0851"/>
    <w:rsid w:val="00AD17D6"/>
    <w:rsid w:val="00AD1B64"/>
    <w:rsid w:val="00AD1E09"/>
    <w:rsid w:val="00AD2C58"/>
    <w:rsid w:val="00AD34F7"/>
    <w:rsid w:val="00AD355D"/>
    <w:rsid w:val="00AD3D47"/>
    <w:rsid w:val="00AD4D94"/>
    <w:rsid w:val="00AD6CD5"/>
    <w:rsid w:val="00AD76CC"/>
    <w:rsid w:val="00AE17CC"/>
    <w:rsid w:val="00AE3B55"/>
    <w:rsid w:val="00AE48B2"/>
    <w:rsid w:val="00AE49F2"/>
    <w:rsid w:val="00AE51D3"/>
    <w:rsid w:val="00AE5BAD"/>
    <w:rsid w:val="00AE606E"/>
    <w:rsid w:val="00AE66BE"/>
    <w:rsid w:val="00AE6E7B"/>
    <w:rsid w:val="00AE7117"/>
    <w:rsid w:val="00AE7980"/>
    <w:rsid w:val="00AF1AD4"/>
    <w:rsid w:val="00AF2078"/>
    <w:rsid w:val="00AF2D73"/>
    <w:rsid w:val="00AF336B"/>
    <w:rsid w:val="00AF3D3C"/>
    <w:rsid w:val="00AF4706"/>
    <w:rsid w:val="00AF556C"/>
    <w:rsid w:val="00AF67A9"/>
    <w:rsid w:val="00B00370"/>
    <w:rsid w:val="00B007F6"/>
    <w:rsid w:val="00B0102B"/>
    <w:rsid w:val="00B017DC"/>
    <w:rsid w:val="00B01871"/>
    <w:rsid w:val="00B01CEB"/>
    <w:rsid w:val="00B034B3"/>
    <w:rsid w:val="00B039E5"/>
    <w:rsid w:val="00B045EC"/>
    <w:rsid w:val="00B04679"/>
    <w:rsid w:val="00B04713"/>
    <w:rsid w:val="00B05A18"/>
    <w:rsid w:val="00B05C10"/>
    <w:rsid w:val="00B06833"/>
    <w:rsid w:val="00B0703E"/>
    <w:rsid w:val="00B0715E"/>
    <w:rsid w:val="00B1119A"/>
    <w:rsid w:val="00B11959"/>
    <w:rsid w:val="00B12820"/>
    <w:rsid w:val="00B12DFF"/>
    <w:rsid w:val="00B137DA"/>
    <w:rsid w:val="00B13F69"/>
    <w:rsid w:val="00B143D9"/>
    <w:rsid w:val="00B151E1"/>
    <w:rsid w:val="00B15EB7"/>
    <w:rsid w:val="00B165CA"/>
    <w:rsid w:val="00B17247"/>
    <w:rsid w:val="00B17460"/>
    <w:rsid w:val="00B2206B"/>
    <w:rsid w:val="00B226D0"/>
    <w:rsid w:val="00B23D48"/>
    <w:rsid w:val="00B23F8C"/>
    <w:rsid w:val="00B254CF"/>
    <w:rsid w:val="00B25FD2"/>
    <w:rsid w:val="00B26822"/>
    <w:rsid w:val="00B3063C"/>
    <w:rsid w:val="00B308FA"/>
    <w:rsid w:val="00B30D80"/>
    <w:rsid w:val="00B31B4D"/>
    <w:rsid w:val="00B31DAF"/>
    <w:rsid w:val="00B357FB"/>
    <w:rsid w:val="00B36584"/>
    <w:rsid w:val="00B37D13"/>
    <w:rsid w:val="00B42946"/>
    <w:rsid w:val="00B42C1B"/>
    <w:rsid w:val="00B42F6B"/>
    <w:rsid w:val="00B43A77"/>
    <w:rsid w:val="00B43F32"/>
    <w:rsid w:val="00B47584"/>
    <w:rsid w:val="00B4799C"/>
    <w:rsid w:val="00B50A69"/>
    <w:rsid w:val="00B50FFC"/>
    <w:rsid w:val="00B51060"/>
    <w:rsid w:val="00B53F1D"/>
    <w:rsid w:val="00B54A7B"/>
    <w:rsid w:val="00B566A4"/>
    <w:rsid w:val="00B57193"/>
    <w:rsid w:val="00B57812"/>
    <w:rsid w:val="00B60972"/>
    <w:rsid w:val="00B6202F"/>
    <w:rsid w:val="00B63906"/>
    <w:rsid w:val="00B63BE3"/>
    <w:rsid w:val="00B644F6"/>
    <w:rsid w:val="00B64EDE"/>
    <w:rsid w:val="00B70734"/>
    <w:rsid w:val="00B70825"/>
    <w:rsid w:val="00B7376C"/>
    <w:rsid w:val="00B7397A"/>
    <w:rsid w:val="00B74012"/>
    <w:rsid w:val="00B769C3"/>
    <w:rsid w:val="00B76EA2"/>
    <w:rsid w:val="00B77C97"/>
    <w:rsid w:val="00B8022F"/>
    <w:rsid w:val="00B80557"/>
    <w:rsid w:val="00B83E50"/>
    <w:rsid w:val="00B84222"/>
    <w:rsid w:val="00B84DF3"/>
    <w:rsid w:val="00B8719A"/>
    <w:rsid w:val="00B905E2"/>
    <w:rsid w:val="00B909BF"/>
    <w:rsid w:val="00B93EA4"/>
    <w:rsid w:val="00B947FF"/>
    <w:rsid w:val="00B952F2"/>
    <w:rsid w:val="00B96A84"/>
    <w:rsid w:val="00B97F1A"/>
    <w:rsid w:val="00BA05BA"/>
    <w:rsid w:val="00BA0F25"/>
    <w:rsid w:val="00BA1E00"/>
    <w:rsid w:val="00BA43B8"/>
    <w:rsid w:val="00BA4B35"/>
    <w:rsid w:val="00BA58C9"/>
    <w:rsid w:val="00BA58DF"/>
    <w:rsid w:val="00BB17EB"/>
    <w:rsid w:val="00BB296C"/>
    <w:rsid w:val="00BB2A81"/>
    <w:rsid w:val="00BB362D"/>
    <w:rsid w:val="00BB4A07"/>
    <w:rsid w:val="00BB529D"/>
    <w:rsid w:val="00BB7409"/>
    <w:rsid w:val="00BB76EF"/>
    <w:rsid w:val="00BC0281"/>
    <w:rsid w:val="00BC0934"/>
    <w:rsid w:val="00BC15F5"/>
    <w:rsid w:val="00BC29FE"/>
    <w:rsid w:val="00BC51DA"/>
    <w:rsid w:val="00BC58E1"/>
    <w:rsid w:val="00BC5D94"/>
    <w:rsid w:val="00BC5F4A"/>
    <w:rsid w:val="00BC6741"/>
    <w:rsid w:val="00BC6848"/>
    <w:rsid w:val="00BD1A4D"/>
    <w:rsid w:val="00BD2BE1"/>
    <w:rsid w:val="00BD37A7"/>
    <w:rsid w:val="00BD43E6"/>
    <w:rsid w:val="00BD494C"/>
    <w:rsid w:val="00BD4F1C"/>
    <w:rsid w:val="00BD5AA7"/>
    <w:rsid w:val="00BD6893"/>
    <w:rsid w:val="00BD6D44"/>
    <w:rsid w:val="00BD7E3E"/>
    <w:rsid w:val="00BE2408"/>
    <w:rsid w:val="00BE2A3A"/>
    <w:rsid w:val="00BE36C8"/>
    <w:rsid w:val="00BE38E5"/>
    <w:rsid w:val="00BE3BAE"/>
    <w:rsid w:val="00BE4A23"/>
    <w:rsid w:val="00BE5B59"/>
    <w:rsid w:val="00BE61EB"/>
    <w:rsid w:val="00BF1383"/>
    <w:rsid w:val="00BF2CC1"/>
    <w:rsid w:val="00BF2D52"/>
    <w:rsid w:val="00BF2FEB"/>
    <w:rsid w:val="00BF500C"/>
    <w:rsid w:val="00BF589E"/>
    <w:rsid w:val="00BF671E"/>
    <w:rsid w:val="00BF6B49"/>
    <w:rsid w:val="00BF7AD8"/>
    <w:rsid w:val="00BF7E65"/>
    <w:rsid w:val="00C00799"/>
    <w:rsid w:val="00C008F5"/>
    <w:rsid w:val="00C00C8B"/>
    <w:rsid w:val="00C010AE"/>
    <w:rsid w:val="00C022DB"/>
    <w:rsid w:val="00C02CD2"/>
    <w:rsid w:val="00C062B8"/>
    <w:rsid w:val="00C10898"/>
    <w:rsid w:val="00C10AC8"/>
    <w:rsid w:val="00C114F6"/>
    <w:rsid w:val="00C12176"/>
    <w:rsid w:val="00C127F2"/>
    <w:rsid w:val="00C132E7"/>
    <w:rsid w:val="00C15B12"/>
    <w:rsid w:val="00C172A8"/>
    <w:rsid w:val="00C207F5"/>
    <w:rsid w:val="00C2171C"/>
    <w:rsid w:val="00C21BAB"/>
    <w:rsid w:val="00C24FB0"/>
    <w:rsid w:val="00C24FF2"/>
    <w:rsid w:val="00C300E4"/>
    <w:rsid w:val="00C3087A"/>
    <w:rsid w:val="00C3090D"/>
    <w:rsid w:val="00C315EE"/>
    <w:rsid w:val="00C31AC2"/>
    <w:rsid w:val="00C321C6"/>
    <w:rsid w:val="00C32C24"/>
    <w:rsid w:val="00C33D05"/>
    <w:rsid w:val="00C349A7"/>
    <w:rsid w:val="00C36AC6"/>
    <w:rsid w:val="00C375E5"/>
    <w:rsid w:val="00C37A79"/>
    <w:rsid w:val="00C400D3"/>
    <w:rsid w:val="00C4034A"/>
    <w:rsid w:val="00C40AB7"/>
    <w:rsid w:val="00C40C0B"/>
    <w:rsid w:val="00C42C29"/>
    <w:rsid w:val="00C4358D"/>
    <w:rsid w:val="00C45121"/>
    <w:rsid w:val="00C46160"/>
    <w:rsid w:val="00C4675C"/>
    <w:rsid w:val="00C47B43"/>
    <w:rsid w:val="00C5035B"/>
    <w:rsid w:val="00C503C8"/>
    <w:rsid w:val="00C528BD"/>
    <w:rsid w:val="00C557FF"/>
    <w:rsid w:val="00C57297"/>
    <w:rsid w:val="00C603A2"/>
    <w:rsid w:val="00C61A15"/>
    <w:rsid w:val="00C62351"/>
    <w:rsid w:val="00C62F12"/>
    <w:rsid w:val="00C63865"/>
    <w:rsid w:val="00C64239"/>
    <w:rsid w:val="00C64B70"/>
    <w:rsid w:val="00C662AF"/>
    <w:rsid w:val="00C70F6A"/>
    <w:rsid w:val="00C72197"/>
    <w:rsid w:val="00C734B0"/>
    <w:rsid w:val="00C73932"/>
    <w:rsid w:val="00C73C4A"/>
    <w:rsid w:val="00C745AC"/>
    <w:rsid w:val="00C8126E"/>
    <w:rsid w:val="00C81C21"/>
    <w:rsid w:val="00C8288C"/>
    <w:rsid w:val="00C830BB"/>
    <w:rsid w:val="00C85C26"/>
    <w:rsid w:val="00C85C97"/>
    <w:rsid w:val="00C85F39"/>
    <w:rsid w:val="00C860E6"/>
    <w:rsid w:val="00C868DC"/>
    <w:rsid w:val="00C86E2A"/>
    <w:rsid w:val="00C9049C"/>
    <w:rsid w:val="00C9217E"/>
    <w:rsid w:val="00C940D6"/>
    <w:rsid w:val="00C9417A"/>
    <w:rsid w:val="00C942FE"/>
    <w:rsid w:val="00C9614F"/>
    <w:rsid w:val="00C96306"/>
    <w:rsid w:val="00C96391"/>
    <w:rsid w:val="00C96549"/>
    <w:rsid w:val="00C97C2D"/>
    <w:rsid w:val="00CA0761"/>
    <w:rsid w:val="00CA4BD3"/>
    <w:rsid w:val="00CA5DE9"/>
    <w:rsid w:val="00CB1BBA"/>
    <w:rsid w:val="00CB21C3"/>
    <w:rsid w:val="00CB2F4A"/>
    <w:rsid w:val="00CB3896"/>
    <w:rsid w:val="00CB557F"/>
    <w:rsid w:val="00CB5DA6"/>
    <w:rsid w:val="00CB5DC0"/>
    <w:rsid w:val="00CB635C"/>
    <w:rsid w:val="00CB675D"/>
    <w:rsid w:val="00CB6BA5"/>
    <w:rsid w:val="00CB7617"/>
    <w:rsid w:val="00CB7D50"/>
    <w:rsid w:val="00CC38BB"/>
    <w:rsid w:val="00CC4367"/>
    <w:rsid w:val="00CC7671"/>
    <w:rsid w:val="00CD06CF"/>
    <w:rsid w:val="00CD1BA0"/>
    <w:rsid w:val="00CD34E3"/>
    <w:rsid w:val="00CD645F"/>
    <w:rsid w:val="00CD6E0B"/>
    <w:rsid w:val="00CE0C08"/>
    <w:rsid w:val="00CE1A73"/>
    <w:rsid w:val="00CE2B5F"/>
    <w:rsid w:val="00CE3001"/>
    <w:rsid w:val="00CE3AAC"/>
    <w:rsid w:val="00CE4D2F"/>
    <w:rsid w:val="00CE5AB0"/>
    <w:rsid w:val="00CE6740"/>
    <w:rsid w:val="00CF0032"/>
    <w:rsid w:val="00CF0EB4"/>
    <w:rsid w:val="00CF0EFA"/>
    <w:rsid w:val="00CF1711"/>
    <w:rsid w:val="00CF17A0"/>
    <w:rsid w:val="00CF208E"/>
    <w:rsid w:val="00CF5DC2"/>
    <w:rsid w:val="00CF5F57"/>
    <w:rsid w:val="00CF6073"/>
    <w:rsid w:val="00CF6B70"/>
    <w:rsid w:val="00CF6E82"/>
    <w:rsid w:val="00CF7F16"/>
    <w:rsid w:val="00D0026B"/>
    <w:rsid w:val="00D0077E"/>
    <w:rsid w:val="00D01A6D"/>
    <w:rsid w:val="00D02A25"/>
    <w:rsid w:val="00D030A4"/>
    <w:rsid w:val="00D04541"/>
    <w:rsid w:val="00D046D5"/>
    <w:rsid w:val="00D04B17"/>
    <w:rsid w:val="00D04E1F"/>
    <w:rsid w:val="00D060AC"/>
    <w:rsid w:val="00D101A6"/>
    <w:rsid w:val="00D137A7"/>
    <w:rsid w:val="00D14AA4"/>
    <w:rsid w:val="00D1508A"/>
    <w:rsid w:val="00D15AD3"/>
    <w:rsid w:val="00D17691"/>
    <w:rsid w:val="00D17DF2"/>
    <w:rsid w:val="00D2008C"/>
    <w:rsid w:val="00D20920"/>
    <w:rsid w:val="00D20DF4"/>
    <w:rsid w:val="00D21322"/>
    <w:rsid w:val="00D21B88"/>
    <w:rsid w:val="00D232C4"/>
    <w:rsid w:val="00D24DF6"/>
    <w:rsid w:val="00D256F0"/>
    <w:rsid w:val="00D259E1"/>
    <w:rsid w:val="00D2606D"/>
    <w:rsid w:val="00D26392"/>
    <w:rsid w:val="00D2709D"/>
    <w:rsid w:val="00D31374"/>
    <w:rsid w:val="00D321FC"/>
    <w:rsid w:val="00D326E0"/>
    <w:rsid w:val="00D327D8"/>
    <w:rsid w:val="00D34B56"/>
    <w:rsid w:val="00D34DDC"/>
    <w:rsid w:val="00D35707"/>
    <w:rsid w:val="00D41BCB"/>
    <w:rsid w:val="00D420B3"/>
    <w:rsid w:val="00D42E90"/>
    <w:rsid w:val="00D436BD"/>
    <w:rsid w:val="00D4403A"/>
    <w:rsid w:val="00D45F3F"/>
    <w:rsid w:val="00D46C8A"/>
    <w:rsid w:val="00D472E5"/>
    <w:rsid w:val="00D5051C"/>
    <w:rsid w:val="00D50768"/>
    <w:rsid w:val="00D50AFC"/>
    <w:rsid w:val="00D514B9"/>
    <w:rsid w:val="00D568D4"/>
    <w:rsid w:val="00D56AC8"/>
    <w:rsid w:val="00D57073"/>
    <w:rsid w:val="00D574A0"/>
    <w:rsid w:val="00D61FAD"/>
    <w:rsid w:val="00D627CC"/>
    <w:rsid w:val="00D62A9F"/>
    <w:rsid w:val="00D6305E"/>
    <w:rsid w:val="00D64096"/>
    <w:rsid w:val="00D646FA"/>
    <w:rsid w:val="00D7018A"/>
    <w:rsid w:val="00D72E68"/>
    <w:rsid w:val="00D72F99"/>
    <w:rsid w:val="00D73156"/>
    <w:rsid w:val="00D731DA"/>
    <w:rsid w:val="00D7432A"/>
    <w:rsid w:val="00D74C1E"/>
    <w:rsid w:val="00D758B4"/>
    <w:rsid w:val="00D75E1D"/>
    <w:rsid w:val="00D762C9"/>
    <w:rsid w:val="00D76C2A"/>
    <w:rsid w:val="00D76EC2"/>
    <w:rsid w:val="00D774FD"/>
    <w:rsid w:val="00D77F58"/>
    <w:rsid w:val="00D80A2C"/>
    <w:rsid w:val="00D838DB"/>
    <w:rsid w:val="00D84428"/>
    <w:rsid w:val="00D86A3C"/>
    <w:rsid w:val="00D9029B"/>
    <w:rsid w:val="00D90F62"/>
    <w:rsid w:val="00D9133D"/>
    <w:rsid w:val="00D94BE0"/>
    <w:rsid w:val="00D966CF"/>
    <w:rsid w:val="00D97C76"/>
    <w:rsid w:val="00DA1072"/>
    <w:rsid w:val="00DA2E97"/>
    <w:rsid w:val="00DA34CE"/>
    <w:rsid w:val="00DA3666"/>
    <w:rsid w:val="00DA48F5"/>
    <w:rsid w:val="00DB0F80"/>
    <w:rsid w:val="00DB108A"/>
    <w:rsid w:val="00DB1127"/>
    <w:rsid w:val="00DB16DE"/>
    <w:rsid w:val="00DB1A5B"/>
    <w:rsid w:val="00DB3501"/>
    <w:rsid w:val="00DB407F"/>
    <w:rsid w:val="00DB452F"/>
    <w:rsid w:val="00DB549C"/>
    <w:rsid w:val="00DB5CF9"/>
    <w:rsid w:val="00DB611B"/>
    <w:rsid w:val="00DB7A1B"/>
    <w:rsid w:val="00DC0636"/>
    <w:rsid w:val="00DC34C4"/>
    <w:rsid w:val="00DC63E0"/>
    <w:rsid w:val="00DC64F3"/>
    <w:rsid w:val="00DC68DF"/>
    <w:rsid w:val="00DC6CCA"/>
    <w:rsid w:val="00DD17F1"/>
    <w:rsid w:val="00DD1B46"/>
    <w:rsid w:val="00DD1B6E"/>
    <w:rsid w:val="00DD4C74"/>
    <w:rsid w:val="00DD4E80"/>
    <w:rsid w:val="00DD534B"/>
    <w:rsid w:val="00DD550C"/>
    <w:rsid w:val="00DD6F3C"/>
    <w:rsid w:val="00DD7EC3"/>
    <w:rsid w:val="00DE0F41"/>
    <w:rsid w:val="00DE10C0"/>
    <w:rsid w:val="00DE1AE9"/>
    <w:rsid w:val="00DE2444"/>
    <w:rsid w:val="00DE2820"/>
    <w:rsid w:val="00DE375C"/>
    <w:rsid w:val="00DE3896"/>
    <w:rsid w:val="00DE39C7"/>
    <w:rsid w:val="00DE4A2A"/>
    <w:rsid w:val="00DE5B9C"/>
    <w:rsid w:val="00DE620A"/>
    <w:rsid w:val="00DE6BFF"/>
    <w:rsid w:val="00DE727E"/>
    <w:rsid w:val="00DE7CBC"/>
    <w:rsid w:val="00DF008D"/>
    <w:rsid w:val="00DF0872"/>
    <w:rsid w:val="00DF0A33"/>
    <w:rsid w:val="00DF1BD4"/>
    <w:rsid w:val="00DF1DAC"/>
    <w:rsid w:val="00DF1DD1"/>
    <w:rsid w:val="00DF2C56"/>
    <w:rsid w:val="00DF2FCB"/>
    <w:rsid w:val="00DF376E"/>
    <w:rsid w:val="00DF47A0"/>
    <w:rsid w:val="00DF526E"/>
    <w:rsid w:val="00DF573B"/>
    <w:rsid w:val="00DF5BAD"/>
    <w:rsid w:val="00DF67A0"/>
    <w:rsid w:val="00DF684E"/>
    <w:rsid w:val="00DF6940"/>
    <w:rsid w:val="00E000C1"/>
    <w:rsid w:val="00E009BB"/>
    <w:rsid w:val="00E00EF2"/>
    <w:rsid w:val="00E02030"/>
    <w:rsid w:val="00E033B3"/>
    <w:rsid w:val="00E033D1"/>
    <w:rsid w:val="00E036F2"/>
    <w:rsid w:val="00E03DB3"/>
    <w:rsid w:val="00E03E57"/>
    <w:rsid w:val="00E0460C"/>
    <w:rsid w:val="00E0538C"/>
    <w:rsid w:val="00E079BE"/>
    <w:rsid w:val="00E07A31"/>
    <w:rsid w:val="00E12BCE"/>
    <w:rsid w:val="00E1309A"/>
    <w:rsid w:val="00E141E2"/>
    <w:rsid w:val="00E14267"/>
    <w:rsid w:val="00E14819"/>
    <w:rsid w:val="00E14E01"/>
    <w:rsid w:val="00E15355"/>
    <w:rsid w:val="00E16B60"/>
    <w:rsid w:val="00E173B7"/>
    <w:rsid w:val="00E174E0"/>
    <w:rsid w:val="00E2116E"/>
    <w:rsid w:val="00E216BD"/>
    <w:rsid w:val="00E21AF5"/>
    <w:rsid w:val="00E21EC8"/>
    <w:rsid w:val="00E2322C"/>
    <w:rsid w:val="00E234EB"/>
    <w:rsid w:val="00E2381C"/>
    <w:rsid w:val="00E24521"/>
    <w:rsid w:val="00E24E0D"/>
    <w:rsid w:val="00E26B96"/>
    <w:rsid w:val="00E2739A"/>
    <w:rsid w:val="00E2766C"/>
    <w:rsid w:val="00E3062D"/>
    <w:rsid w:val="00E307A3"/>
    <w:rsid w:val="00E30ADE"/>
    <w:rsid w:val="00E30E64"/>
    <w:rsid w:val="00E31302"/>
    <w:rsid w:val="00E31913"/>
    <w:rsid w:val="00E3201A"/>
    <w:rsid w:val="00E32DB8"/>
    <w:rsid w:val="00E32F92"/>
    <w:rsid w:val="00E33FA9"/>
    <w:rsid w:val="00E3544D"/>
    <w:rsid w:val="00E3575A"/>
    <w:rsid w:val="00E414C1"/>
    <w:rsid w:val="00E41953"/>
    <w:rsid w:val="00E41A2D"/>
    <w:rsid w:val="00E43606"/>
    <w:rsid w:val="00E436E8"/>
    <w:rsid w:val="00E45383"/>
    <w:rsid w:val="00E45758"/>
    <w:rsid w:val="00E457D7"/>
    <w:rsid w:val="00E464F8"/>
    <w:rsid w:val="00E47CD1"/>
    <w:rsid w:val="00E47E1B"/>
    <w:rsid w:val="00E5037F"/>
    <w:rsid w:val="00E509DC"/>
    <w:rsid w:val="00E520A9"/>
    <w:rsid w:val="00E55E01"/>
    <w:rsid w:val="00E5775E"/>
    <w:rsid w:val="00E61C1B"/>
    <w:rsid w:val="00E61E88"/>
    <w:rsid w:val="00E6444F"/>
    <w:rsid w:val="00E65432"/>
    <w:rsid w:val="00E65DCE"/>
    <w:rsid w:val="00E65E59"/>
    <w:rsid w:val="00E67429"/>
    <w:rsid w:val="00E71935"/>
    <w:rsid w:val="00E725A2"/>
    <w:rsid w:val="00E727CE"/>
    <w:rsid w:val="00E7281F"/>
    <w:rsid w:val="00E72A39"/>
    <w:rsid w:val="00E73A35"/>
    <w:rsid w:val="00E74B6E"/>
    <w:rsid w:val="00E75BF8"/>
    <w:rsid w:val="00E77241"/>
    <w:rsid w:val="00E77ECB"/>
    <w:rsid w:val="00E80987"/>
    <w:rsid w:val="00E81DB9"/>
    <w:rsid w:val="00E8451A"/>
    <w:rsid w:val="00E86C57"/>
    <w:rsid w:val="00E87AD3"/>
    <w:rsid w:val="00E87DD9"/>
    <w:rsid w:val="00E9142D"/>
    <w:rsid w:val="00E92245"/>
    <w:rsid w:val="00E92647"/>
    <w:rsid w:val="00E93A09"/>
    <w:rsid w:val="00E956E8"/>
    <w:rsid w:val="00E96295"/>
    <w:rsid w:val="00E963CC"/>
    <w:rsid w:val="00E96927"/>
    <w:rsid w:val="00E971CB"/>
    <w:rsid w:val="00E97BE2"/>
    <w:rsid w:val="00E97D14"/>
    <w:rsid w:val="00EA17ED"/>
    <w:rsid w:val="00EA1DA9"/>
    <w:rsid w:val="00EA223E"/>
    <w:rsid w:val="00EA33BC"/>
    <w:rsid w:val="00EA3BE3"/>
    <w:rsid w:val="00EA3CA4"/>
    <w:rsid w:val="00EA401C"/>
    <w:rsid w:val="00EA4251"/>
    <w:rsid w:val="00EA46E4"/>
    <w:rsid w:val="00EA5864"/>
    <w:rsid w:val="00EA5B2D"/>
    <w:rsid w:val="00EA625A"/>
    <w:rsid w:val="00EA6875"/>
    <w:rsid w:val="00EA6FC5"/>
    <w:rsid w:val="00EA732B"/>
    <w:rsid w:val="00EA75D6"/>
    <w:rsid w:val="00EA78CB"/>
    <w:rsid w:val="00EA7D8F"/>
    <w:rsid w:val="00EB0BEA"/>
    <w:rsid w:val="00EB0C8E"/>
    <w:rsid w:val="00EB1200"/>
    <w:rsid w:val="00EB1299"/>
    <w:rsid w:val="00EB1DB2"/>
    <w:rsid w:val="00EB2E18"/>
    <w:rsid w:val="00EB5982"/>
    <w:rsid w:val="00EB59F6"/>
    <w:rsid w:val="00EB6F94"/>
    <w:rsid w:val="00EB72C1"/>
    <w:rsid w:val="00EC09C0"/>
    <w:rsid w:val="00EC178A"/>
    <w:rsid w:val="00EC31AF"/>
    <w:rsid w:val="00EC3C18"/>
    <w:rsid w:val="00EC4BF8"/>
    <w:rsid w:val="00EC4D9B"/>
    <w:rsid w:val="00EC4FCB"/>
    <w:rsid w:val="00EC6C0C"/>
    <w:rsid w:val="00EC751B"/>
    <w:rsid w:val="00ED09B7"/>
    <w:rsid w:val="00ED1598"/>
    <w:rsid w:val="00ED231D"/>
    <w:rsid w:val="00ED2B3B"/>
    <w:rsid w:val="00ED318F"/>
    <w:rsid w:val="00ED31EF"/>
    <w:rsid w:val="00ED3E40"/>
    <w:rsid w:val="00ED653C"/>
    <w:rsid w:val="00EE0EBF"/>
    <w:rsid w:val="00EE1F25"/>
    <w:rsid w:val="00EE3F68"/>
    <w:rsid w:val="00EE4D28"/>
    <w:rsid w:val="00EE52F4"/>
    <w:rsid w:val="00EE53B6"/>
    <w:rsid w:val="00EE57AB"/>
    <w:rsid w:val="00EE5B8E"/>
    <w:rsid w:val="00EE619D"/>
    <w:rsid w:val="00EE66F9"/>
    <w:rsid w:val="00EE734D"/>
    <w:rsid w:val="00EE763F"/>
    <w:rsid w:val="00EF0FFC"/>
    <w:rsid w:val="00EF1EA9"/>
    <w:rsid w:val="00EF3DB6"/>
    <w:rsid w:val="00EF5F59"/>
    <w:rsid w:val="00EF6362"/>
    <w:rsid w:val="00EF6480"/>
    <w:rsid w:val="00EF747B"/>
    <w:rsid w:val="00F00647"/>
    <w:rsid w:val="00F010FF"/>
    <w:rsid w:val="00F020C7"/>
    <w:rsid w:val="00F025AD"/>
    <w:rsid w:val="00F027EA"/>
    <w:rsid w:val="00F05764"/>
    <w:rsid w:val="00F065C3"/>
    <w:rsid w:val="00F111C3"/>
    <w:rsid w:val="00F12597"/>
    <w:rsid w:val="00F12CC1"/>
    <w:rsid w:val="00F13195"/>
    <w:rsid w:val="00F14BA7"/>
    <w:rsid w:val="00F15EDC"/>
    <w:rsid w:val="00F16A33"/>
    <w:rsid w:val="00F16EBF"/>
    <w:rsid w:val="00F17FC2"/>
    <w:rsid w:val="00F20E23"/>
    <w:rsid w:val="00F2293E"/>
    <w:rsid w:val="00F22B42"/>
    <w:rsid w:val="00F22C65"/>
    <w:rsid w:val="00F234CC"/>
    <w:rsid w:val="00F26921"/>
    <w:rsid w:val="00F27F40"/>
    <w:rsid w:val="00F30421"/>
    <w:rsid w:val="00F30688"/>
    <w:rsid w:val="00F311CB"/>
    <w:rsid w:val="00F3158E"/>
    <w:rsid w:val="00F361B7"/>
    <w:rsid w:val="00F3782D"/>
    <w:rsid w:val="00F406C1"/>
    <w:rsid w:val="00F40BAE"/>
    <w:rsid w:val="00F40D10"/>
    <w:rsid w:val="00F41447"/>
    <w:rsid w:val="00F419E4"/>
    <w:rsid w:val="00F43D76"/>
    <w:rsid w:val="00F44199"/>
    <w:rsid w:val="00F44A63"/>
    <w:rsid w:val="00F4607E"/>
    <w:rsid w:val="00F47112"/>
    <w:rsid w:val="00F5025C"/>
    <w:rsid w:val="00F50994"/>
    <w:rsid w:val="00F50BD0"/>
    <w:rsid w:val="00F5114B"/>
    <w:rsid w:val="00F514C5"/>
    <w:rsid w:val="00F51B47"/>
    <w:rsid w:val="00F522CE"/>
    <w:rsid w:val="00F52F51"/>
    <w:rsid w:val="00F54B2F"/>
    <w:rsid w:val="00F55ABB"/>
    <w:rsid w:val="00F56EAF"/>
    <w:rsid w:val="00F60CB1"/>
    <w:rsid w:val="00F62DFF"/>
    <w:rsid w:val="00F63132"/>
    <w:rsid w:val="00F648FF"/>
    <w:rsid w:val="00F64E67"/>
    <w:rsid w:val="00F65188"/>
    <w:rsid w:val="00F6583B"/>
    <w:rsid w:val="00F66388"/>
    <w:rsid w:val="00F665B8"/>
    <w:rsid w:val="00F6758A"/>
    <w:rsid w:val="00F710B7"/>
    <w:rsid w:val="00F71288"/>
    <w:rsid w:val="00F7134B"/>
    <w:rsid w:val="00F71C31"/>
    <w:rsid w:val="00F726A1"/>
    <w:rsid w:val="00F72D95"/>
    <w:rsid w:val="00F73E9C"/>
    <w:rsid w:val="00F741D8"/>
    <w:rsid w:val="00F754BF"/>
    <w:rsid w:val="00F75DC3"/>
    <w:rsid w:val="00F76AFE"/>
    <w:rsid w:val="00F77508"/>
    <w:rsid w:val="00F77EA3"/>
    <w:rsid w:val="00F80E5A"/>
    <w:rsid w:val="00F81527"/>
    <w:rsid w:val="00F816B9"/>
    <w:rsid w:val="00F8188C"/>
    <w:rsid w:val="00F83028"/>
    <w:rsid w:val="00F85A0E"/>
    <w:rsid w:val="00F85D9B"/>
    <w:rsid w:val="00F864C5"/>
    <w:rsid w:val="00F87189"/>
    <w:rsid w:val="00F8762A"/>
    <w:rsid w:val="00F87FD9"/>
    <w:rsid w:val="00F919D2"/>
    <w:rsid w:val="00F9320B"/>
    <w:rsid w:val="00F952E6"/>
    <w:rsid w:val="00F95C75"/>
    <w:rsid w:val="00F95F9C"/>
    <w:rsid w:val="00F97FB2"/>
    <w:rsid w:val="00FA0281"/>
    <w:rsid w:val="00FA0579"/>
    <w:rsid w:val="00FA352F"/>
    <w:rsid w:val="00FA3FB6"/>
    <w:rsid w:val="00FA5169"/>
    <w:rsid w:val="00FA5245"/>
    <w:rsid w:val="00FA6A13"/>
    <w:rsid w:val="00FA6F30"/>
    <w:rsid w:val="00FA7C78"/>
    <w:rsid w:val="00FB0A7A"/>
    <w:rsid w:val="00FB0E75"/>
    <w:rsid w:val="00FB3BB3"/>
    <w:rsid w:val="00FB40C7"/>
    <w:rsid w:val="00FB44D3"/>
    <w:rsid w:val="00FB489C"/>
    <w:rsid w:val="00FB58B8"/>
    <w:rsid w:val="00FB59D4"/>
    <w:rsid w:val="00FB5EF0"/>
    <w:rsid w:val="00FB5FE1"/>
    <w:rsid w:val="00FB67F4"/>
    <w:rsid w:val="00FB6E2C"/>
    <w:rsid w:val="00FC191E"/>
    <w:rsid w:val="00FC20CF"/>
    <w:rsid w:val="00FC35ED"/>
    <w:rsid w:val="00FC3DA6"/>
    <w:rsid w:val="00FC5EC8"/>
    <w:rsid w:val="00FC6DFC"/>
    <w:rsid w:val="00FC6E24"/>
    <w:rsid w:val="00FD0488"/>
    <w:rsid w:val="00FD23E7"/>
    <w:rsid w:val="00FD2752"/>
    <w:rsid w:val="00FD34CF"/>
    <w:rsid w:val="00FD3D33"/>
    <w:rsid w:val="00FD493C"/>
    <w:rsid w:val="00FD5083"/>
    <w:rsid w:val="00FD778E"/>
    <w:rsid w:val="00FE0108"/>
    <w:rsid w:val="00FE07B9"/>
    <w:rsid w:val="00FE0D4F"/>
    <w:rsid w:val="00FE18F0"/>
    <w:rsid w:val="00FE1FFB"/>
    <w:rsid w:val="00FE2944"/>
    <w:rsid w:val="00FE5949"/>
    <w:rsid w:val="00FE5B96"/>
    <w:rsid w:val="00FE6349"/>
    <w:rsid w:val="00FE7449"/>
    <w:rsid w:val="00FF01FD"/>
    <w:rsid w:val="00FF174D"/>
    <w:rsid w:val="00FF27A5"/>
    <w:rsid w:val="00FF6558"/>
    <w:rsid w:val="00FF6BDE"/>
    <w:rsid w:val="00FF6DCE"/>
    <w:rsid w:val="00FF7549"/>
    <w:rsid w:val="00FF7989"/>
    <w:rsid w:val="0261C286"/>
    <w:rsid w:val="0569879F"/>
    <w:rsid w:val="0596E3F0"/>
    <w:rsid w:val="067D7593"/>
    <w:rsid w:val="07E5E88A"/>
    <w:rsid w:val="0A522CD9"/>
    <w:rsid w:val="0C8AF3D5"/>
    <w:rsid w:val="0D8508A3"/>
    <w:rsid w:val="12DA2439"/>
    <w:rsid w:val="1AB07B57"/>
    <w:rsid w:val="1AEF9DD2"/>
    <w:rsid w:val="23318450"/>
    <w:rsid w:val="254A4242"/>
    <w:rsid w:val="269A8A2A"/>
    <w:rsid w:val="276FCC0E"/>
    <w:rsid w:val="28DA34C9"/>
    <w:rsid w:val="2AB34CED"/>
    <w:rsid w:val="2B2C3CCD"/>
    <w:rsid w:val="2F48D89B"/>
    <w:rsid w:val="30E1AFD6"/>
    <w:rsid w:val="320D2441"/>
    <w:rsid w:val="32BFE1AD"/>
    <w:rsid w:val="341292C9"/>
    <w:rsid w:val="341A5737"/>
    <w:rsid w:val="350DA2E0"/>
    <w:rsid w:val="36FF182D"/>
    <w:rsid w:val="37611DC2"/>
    <w:rsid w:val="379CECF4"/>
    <w:rsid w:val="37C6EA8A"/>
    <w:rsid w:val="3E4CD031"/>
    <w:rsid w:val="3F058689"/>
    <w:rsid w:val="4106A47D"/>
    <w:rsid w:val="418C0042"/>
    <w:rsid w:val="41C771DF"/>
    <w:rsid w:val="4493DC46"/>
    <w:rsid w:val="44D4C172"/>
    <w:rsid w:val="4971F28A"/>
    <w:rsid w:val="49A2A8A9"/>
    <w:rsid w:val="4BAAC68B"/>
    <w:rsid w:val="4BAFCAC5"/>
    <w:rsid w:val="4C25A8A2"/>
    <w:rsid w:val="4D7AEF77"/>
    <w:rsid w:val="4F6808A2"/>
    <w:rsid w:val="4F6929D5"/>
    <w:rsid w:val="4F80A771"/>
    <w:rsid w:val="50EB4F16"/>
    <w:rsid w:val="51B3FBC3"/>
    <w:rsid w:val="53C0AF33"/>
    <w:rsid w:val="542B4955"/>
    <w:rsid w:val="565530E6"/>
    <w:rsid w:val="5CD94DDC"/>
    <w:rsid w:val="5E89BB99"/>
    <w:rsid w:val="623D5796"/>
    <w:rsid w:val="62C54287"/>
    <w:rsid w:val="67D8C7CA"/>
    <w:rsid w:val="6901F036"/>
    <w:rsid w:val="6B418690"/>
    <w:rsid w:val="6B59B614"/>
    <w:rsid w:val="6E05E86A"/>
    <w:rsid w:val="7170A2FD"/>
    <w:rsid w:val="723CD153"/>
    <w:rsid w:val="776D40D6"/>
    <w:rsid w:val="7799E7D6"/>
    <w:rsid w:val="7955F22D"/>
    <w:rsid w:val="7E2F694A"/>
    <w:rsid w:val="7F1819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40ADA"/>
  <w15:chartTrackingRefBased/>
  <w15:docId w15:val="{61AE6E03-F9F4-4FFF-AAD7-8A79330F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12"/>
    <w:rPr>
      <w:rFonts w:ascii="Times New Roman" w:hAnsi="Times New Roman"/>
      <w:sz w:val="24"/>
    </w:rPr>
  </w:style>
  <w:style w:type="paragraph" w:styleId="Heading1">
    <w:name w:val="heading 1"/>
    <w:basedOn w:val="Normal"/>
    <w:next w:val="Normal"/>
    <w:link w:val="Heading1Char"/>
    <w:autoRedefine/>
    <w:uiPriority w:val="9"/>
    <w:qFormat/>
    <w:rsid w:val="00FE2944"/>
    <w:pPr>
      <w:numPr>
        <w:numId w:val="4"/>
      </w:numPr>
      <w:spacing w:before="100" w:beforeAutospacing="1" w:after="100" w:afterAutospacing="1" w:line="240" w:lineRule="auto"/>
      <w:jc w:val="both"/>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787EA8"/>
    <w:pPr>
      <w:keepNext/>
      <w:keepLines/>
      <w:spacing w:before="40" w:after="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51C71"/>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51C71"/>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CE2B5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699"/>
  </w:style>
  <w:style w:type="paragraph" w:styleId="Footer">
    <w:name w:val="footer"/>
    <w:basedOn w:val="Normal"/>
    <w:link w:val="FooterChar"/>
    <w:uiPriority w:val="99"/>
    <w:unhideWhenUsed/>
    <w:rsid w:val="006C1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699"/>
  </w:style>
  <w:style w:type="table" w:styleId="TableGrid">
    <w:name w:val="Table Grid"/>
    <w:basedOn w:val="TableNormal"/>
    <w:uiPriority w:val="39"/>
    <w:rsid w:val="008B1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948"/>
    <w:pPr>
      <w:ind w:left="720"/>
      <w:contextualSpacing/>
    </w:pPr>
  </w:style>
  <w:style w:type="paragraph" w:styleId="BalloonText">
    <w:name w:val="Balloon Text"/>
    <w:basedOn w:val="Normal"/>
    <w:link w:val="BalloonTextChar"/>
    <w:uiPriority w:val="99"/>
    <w:semiHidden/>
    <w:unhideWhenUsed/>
    <w:rsid w:val="00E31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02"/>
    <w:rPr>
      <w:rFonts w:ascii="Segoe UI" w:hAnsi="Segoe UI" w:cs="Segoe UI"/>
      <w:sz w:val="18"/>
      <w:szCs w:val="18"/>
    </w:rPr>
  </w:style>
  <w:style w:type="character" w:styleId="Hyperlink">
    <w:name w:val="Hyperlink"/>
    <w:uiPriority w:val="99"/>
    <w:rsid w:val="008E3475"/>
    <w:rPr>
      <w:rFonts w:ascii="Arial" w:hAnsi="Arial" w:cs="Arial"/>
      <w:color w:val="599585"/>
      <w:u w:val="single"/>
    </w:rPr>
  </w:style>
  <w:style w:type="character" w:styleId="CommentReference">
    <w:name w:val="annotation reference"/>
    <w:basedOn w:val="DefaultParagraphFont"/>
    <w:uiPriority w:val="99"/>
    <w:unhideWhenUsed/>
    <w:rsid w:val="000A026F"/>
    <w:rPr>
      <w:sz w:val="16"/>
      <w:szCs w:val="16"/>
    </w:rPr>
  </w:style>
  <w:style w:type="paragraph" w:styleId="CommentText">
    <w:name w:val="annotation text"/>
    <w:basedOn w:val="Normal"/>
    <w:link w:val="CommentTextChar"/>
    <w:uiPriority w:val="99"/>
    <w:unhideWhenUsed/>
    <w:rsid w:val="000A026F"/>
    <w:pPr>
      <w:spacing w:line="240" w:lineRule="auto"/>
    </w:pPr>
    <w:rPr>
      <w:sz w:val="20"/>
      <w:szCs w:val="20"/>
    </w:rPr>
  </w:style>
  <w:style w:type="character" w:customStyle="1" w:styleId="CommentTextChar">
    <w:name w:val="Comment Text Char"/>
    <w:basedOn w:val="DefaultParagraphFont"/>
    <w:link w:val="CommentText"/>
    <w:uiPriority w:val="99"/>
    <w:rsid w:val="000A026F"/>
    <w:rPr>
      <w:sz w:val="20"/>
      <w:szCs w:val="20"/>
    </w:rPr>
  </w:style>
  <w:style w:type="paragraph" w:styleId="CommentSubject">
    <w:name w:val="annotation subject"/>
    <w:basedOn w:val="CommentText"/>
    <w:next w:val="CommentText"/>
    <w:link w:val="CommentSubjectChar"/>
    <w:uiPriority w:val="99"/>
    <w:semiHidden/>
    <w:unhideWhenUsed/>
    <w:rsid w:val="000A026F"/>
    <w:rPr>
      <w:b/>
      <w:bCs/>
    </w:rPr>
  </w:style>
  <w:style w:type="character" w:customStyle="1" w:styleId="CommentSubjectChar">
    <w:name w:val="Comment Subject Char"/>
    <w:basedOn w:val="CommentTextChar"/>
    <w:link w:val="CommentSubject"/>
    <w:uiPriority w:val="99"/>
    <w:semiHidden/>
    <w:rsid w:val="000A026F"/>
    <w:rPr>
      <w:b/>
      <w:bCs/>
      <w:sz w:val="20"/>
      <w:szCs w:val="20"/>
    </w:rPr>
  </w:style>
  <w:style w:type="paragraph" w:customStyle="1" w:styleId="Default">
    <w:name w:val="Default"/>
    <w:rsid w:val="00866A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E2944"/>
    <w:rPr>
      <w:rFonts w:ascii="Arial" w:hAnsi="Arial" w:cs="Arial"/>
      <w:b/>
      <w:sz w:val="28"/>
      <w:szCs w:val="28"/>
    </w:rPr>
  </w:style>
  <w:style w:type="paragraph" w:styleId="TOCHeading">
    <w:name w:val="TOC Heading"/>
    <w:basedOn w:val="Heading1"/>
    <w:next w:val="Normal"/>
    <w:uiPriority w:val="39"/>
    <w:unhideWhenUsed/>
    <w:qFormat/>
    <w:rsid w:val="00E86C57"/>
    <w:pPr>
      <w:outlineLvl w:val="9"/>
    </w:pPr>
  </w:style>
  <w:style w:type="paragraph" w:styleId="TOC1">
    <w:name w:val="toc 1"/>
    <w:basedOn w:val="Normal"/>
    <w:next w:val="Normal"/>
    <w:autoRedefine/>
    <w:uiPriority w:val="39"/>
    <w:unhideWhenUsed/>
    <w:rsid w:val="00AB1802"/>
    <w:pPr>
      <w:tabs>
        <w:tab w:val="left" w:pos="440"/>
        <w:tab w:val="right" w:leader="dot" w:pos="9350"/>
      </w:tabs>
      <w:spacing w:after="100"/>
      <w:ind w:left="450"/>
    </w:pPr>
  </w:style>
  <w:style w:type="paragraph" w:styleId="BodyTextIndent">
    <w:name w:val="Body Text Indent"/>
    <w:basedOn w:val="Default"/>
    <w:link w:val="BodyTextIndentChar"/>
    <w:rsid w:val="00F47112"/>
    <w:pPr>
      <w:spacing w:before="100" w:beforeAutospacing="1" w:after="100" w:afterAutospacing="1"/>
      <w:jc w:val="both"/>
    </w:pPr>
    <w:rPr>
      <w:rFonts w:ascii="Arial" w:hAnsi="Arial" w:cs="Arial"/>
    </w:rPr>
  </w:style>
  <w:style w:type="character" w:customStyle="1" w:styleId="BodyTextIndentChar">
    <w:name w:val="Body Text Indent Char"/>
    <w:basedOn w:val="DefaultParagraphFont"/>
    <w:link w:val="BodyTextIndent"/>
    <w:rsid w:val="00F47112"/>
    <w:rPr>
      <w:rFonts w:ascii="Arial" w:hAnsi="Arial" w:cs="Arial"/>
      <w:color w:val="000000"/>
      <w:sz w:val="24"/>
      <w:szCs w:val="24"/>
    </w:rPr>
  </w:style>
  <w:style w:type="character" w:customStyle="1" w:styleId="Heading2Char">
    <w:name w:val="Heading 2 Char"/>
    <w:basedOn w:val="DefaultParagraphFont"/>
    <w:link w:val="Heading2"/>
    <w:uiPriority w:val="9"/>
    <w:rsid w:val="00787EA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51C71"/>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834024"/>
    <w:pPr>
      <w:tabs>
        <w:tab w:val="left" w:pos="880"/>
        <w:tab w:val="right" w:leader="dot" w:pos="9350"/>
      </w:tabs>
      <w:spacing w:after="100"/>
    </w:pPr>
    <w:rPr>
      <w:rFonts w:cs="Times New Roman"/>
      <w:noProof/>
    </w:rPr>
  </w:style>
  <w:style w:type="paragraph" w:styleId="TOC3">
    <w:name w:val="toc 3"/>
    <w:basedOn w:val="Normal"/>
    <w:next w:val="Normal"/>
    <w:autoRedefine/>
    <w:uiPriority w:val="39"/>
    <w:unhideWhenUsed/>
    <w:rsid w:val="00F41447"/>
    <w:pPr>
      <w:tabs>
        <w:tab w:val="right" w:leader="dot" w:pos="9350"/>
      </w:tabs>
      <w:spacing w:after="100"/>
      <w:ind w:left="450"/>
    </w:pPr>
  </w:style>
  <w:style w:type="paragraph" w:styleId="Caption">
    <w:name w:val="caption"/>
    <w:basedOn w:val="Normal"/>
    <w:next w:val="Normal"/>
    <w:qFormat/>
    <w:rsid w:val="009B7DC3"/>
    <w:pPr>
      <w:spacing w:after="0" w:line="240" w:lineRule="auto"/>
    </w:pPr>
    <w:rPr>
      <w:rFonts w:ascii="Courier New" w:eastAsia="Times New Roman" w:hAnsi="Courier New" w:cs="Times New Roman"/>
      <w:szCs w:val="20"/>
    </w:rPr>
  </w:style>
  <w:style w:type="paragraph" w:customStyle="1" w:styleId="Legal2">
    <w:name w:val="Legal 2"/>
    <w:basedOn w:val="Normal"/>
    <w:rsid w:val="009B7DC3"/>
    <w:pPr>
      <w:widowControl w:val="0"/>
      <w:spacing w:after="0" w:line="240" w:lineRule="auto"/>
      <w:ind w:left="720" w:hanging="720"/>
      <w:jc w:val="both"/>
    </w:pPr>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CE2B5F"/>
    <w:rPr>
      <w:rFonts w:asciiTheme="majorHAnsi" w:eastAsiaTheme="majorEastAsia" w:hAnsiTheme="majorHAnsi" w:cstheme="majorBidi"/>
      <w:color w:val="2E74B5" w:themeColor="accent1" w:themeShade="BF"/>
    </w:rPr>
  </w:style>
  <w:style w:type="paragraph" w:styleId="Revision">
    <w:name w:val="Revision"/>
    <w:hidden/>
    <w:uiPriority w:val="99"/>
    <w:semiHidden/>
    <w:rsid w:val="00AD34F7"/>
    <w:pPr>
      <w:spacing w:after="0" w:line="240" w:lineRule="auto"/>
    </w:pPr>
  </w:style>
  <w:style w:type="character" w:customStyle="1" w:styleId="UnresolvedMention1">
    <w:name w:val="Unresolved Mention1"/>
    <w:basedOn w:val="DefaultParagraphFont"/>
    <w:uiPriority w:val="99"/>
    <w:semiHidden/>
    <w:unhideWhenUsed/>
    <w:rsid w:val="00791AE1"/>
    <w:rPr>
      <w:color w:val="605E5C"/>
      <w:shd w:val="clear" w:color="auto" w:fill="E1DFDD"/>
    </w:rPr>
  </w:style>
  <w:style w:type="paragraph" w:styleId="Subtitle">
    <w:name w:val="Subtitle"/>
    <w:basedOn w:val="Normal"/>
    <w:next w:val="Normal"/>
    <w:link w:val="SubtitleChar"/>
    <w:uiPriority w:val="11"/>
    <w:qFormat/>
    <w:rsid w:val="00751C71"/>
    <w:pPr>
      <w:numPr>
        <w:ilvl w:val="1"/>
      </w:numPr>
    </w:pPr>
    <w:rPr>
      <w:rFonts w:asciiTheme="minorHAnsi" w:eastAsiaTheme="minorEastAsia" w:hAnsiTheme="minorHAnsi"/>
      <w:spacing w:val="15"/>
      <w:sz w:val="22"/>
    </w:rPr>
  </w:style>
  <w:style w:type="character" w:customStyle="1" w:styleId="SubtitleChar">
    <w:name w:val="Subtitle Char"/>
    <w:basedOn w:val="DefaultParagraphFont"/>
    <w:link w:val="Subtitle"/>
    <w:uiPriority w:val="11"/>
    <w:rsid w:val="00751C71"/>
    <w:rPr>
      <w:rFonts w:eastAsiaTheme="minorEastAsia"/>
      <w:spacing w:val="15"/>
    </w:rPr>
  </w:style>
  <w:style w:type="character" w:customStyle="1" w:styleId="Heading4Char">
    <w:name w:val="Heading 4 Char"/>
    <w:basedOn w:val="DefaultParagraphFont"/>
    <w:link w:val="Heading4"/>
    <w:uiPriority w:val="9"/>
    <w:rsid w:val="00751C71"/>
    <w:rPr>
      <w:rFonts w:ascii="Times New Roman" w:eastAsiaTheme="majorEastAsia" w:hAnsi="Times New Roman" w:cstheme="majorBidi"/>
      <w:i/>
      <w:iCs/>
      <w:sz w:val="24"/>
    </w:rPr>
  </w:style>
  <w:style w:type="character" w:styleId="FollowedHyperlink">
    <w:name w:val="FollowedHyperlink"/>
    <w:basedOn w:val="DefaultParagraphFont"/>
    <w:uiPriority w:val="99"/>
    <w:unhideWhenUsed/>
    <w:rsid w:val="008E3475"/>
    <w:rPr>
      <w:color w:val="599585"/>
      <w:u w:val="single"/>
    </w:rPr>
  </w:style>
  <w:style w:type="paragraph" w:styleId="NoSpacing">
    <w:name w:val="No Spacing"/>
    <w:uiPriority w:val="1"/>
    <w:qFormat/>
    <w:rsid w:val="004F508F"/>
    <w:pPr>
      <w:spacing w:after="0" w:line="240" w:lineRule="auto"/>
    </w:pPr>
    <w:rPr>
      <w:rFonts w:ascii="Times New Roman" w:hAnsi="Times New Roman"/>
      <w:sz w:val="24"/>
    </w:rPr>
  </w:style>
  <w:style w:type="paragraph" w:customStyle="1" w:styleId="pf0">
    <w:name w:val="pf0"/>
    <w:basedOn w:val="Normal"/>
    <w:rsid w:val="00641562"/>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641562"/>
    <w:rPr>
      <w:rFonts w:ascii="Segoe UI" w:hAnsi="Segoe UI" w:cs="Segoe UI" w:hint="default"/>
      <w:sz w:val="18"/>
      <w:szCs w:val="18"/>
    </w:rPr>
  </w:style>
  <w:style w:type="character" w:customStyle="1" w:styleId="contentpasted0">
    <w:name w:val="contentpasted0"/>
    <w:basedOn w:val="DefaultParagraphFont"/>
    <w:rsid w:val="006C760A"/>
  </w:style>
  <w:style w:type="character" w:styleId="UnresolvedMention">
    <w:name w:val="Unresolved Mention"/>
    <w:basedOn w:val="DefaultParagraphFont"/>
    <w:uiPriority w:val="99"/>
    <w:semiHidden/>
    <w:unhideWhenUsed/>
    <w:rsid w:val="00F47112"/>
    <w:rPr>
      <w:color w:val="605E5C"/>
      <w:shd w:val="clear" w:color="auto" w:fill="E1DFDD"/>
    </w:rPr>
  </w:style>
  <w:style w:type="paragraph" w:customStyle="1" w:styleId="Pa17">
    <w:name w:val="Pa17"/>
    <w:basedOn w:val="Normal"/>
    <w:next w:val="Normal"/>
    <w:uiPriority w:val="99"/>
    <w:rsid w:val="006D2C99"/>
    <w:pPr>
      <w:autoSpaceDE w:val="0"/>
      <w:autoSpaceDN w:val="0"/>
      <w:adjustRightInd w:val="0"/>
      <w:spacing w:after="0" w:line="261" w:lineRule="atLeast"/>
    </w:pPr>
    <w:rPr>
      <w:rFonts w:ascii="Gotham Narrow Book" w:eastAsia="Calibri" w:hAnsi="Gotham Narrow Book" w:cs="Calibri"/>
      <w:szCs w:val="24"/>
    </w:rPr>
  </w:style>
  <w:style w:type="paragraph" w:styleId="Title">
    <w:name w:val="Title"/>
    <w:basedOn w:val="Normal"/>
    <w:next w:val="Normal"/>
    <w:link w:val="TitleChar"/>
    <w:uiPriority w:val="10"/>
    <w:qFormat/>
    <w:rsid w:val="00767EAC"/>
    <w:pPr>
      <w:spacing w:before="100" w:beforeAutospacing="1" w:after="100" w:afterAutospacing="1" w:line="240" w:lineRule="auto"/>
      <w:jc w:val="center"/>
    </w:pPr>
    <w:rPr>
      <w:rFonts w:ascii="Arial" w:hAnsi="Arial" w:cs="Arial"/>
      <w:b/>
      <w:sz w:val="48"/>
      <w:szCs w:val="48"/>
    </w:rPr>
  </w:style>
  <w:style w:type="character" w:customStyle="1" w:styleId="TitleChar">
    <w:name w:val="Title Char"/>
    <w:basedOn w:val="DefaultParagraphFont"/>
    <w:link w:val="Title"/>
    <w:uiPriority w:val="10"/>
    <w:rsid w:val="00767EAC"/>
    <w:rPr>
      <w:rFonts w:ascii="Arial" w:hAnsi="Arial" w:cs="Arial"/>
      <w:b/>
      <w:sz w:val="48"/>
      <w:szCs w:val="48"/>
    </w:rPr>
  </w:style>
  <w:style w:type="paragraph" w:styleId="FootnoteText">
    <w:name w:val="footnote text"/>
    <w:basedOn w:val="Normal"/>
    <w:link w:val="FootnoteTextChar"/>
    <w:uiPriority w:val="99"/>
    <w:semiHidden/>
    <w:unhideWhenUsed/>
    <w:rsid w:val="001C0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D51"/>
    <w:rPr>
      <w:rFonts w:ascii="Times New Roman" w:hAnsi="Times New Roman"/>
      <w:sz w:val="20"/>
      <w:szCs w:val="20"/>
    </w:rPr>
  </w:style>
  <w:style w:type="character" w:styleId="FootnoteReference">
    <w:name w:val="footnote reference"/>
    <w:basedOn w:val="DefaultParagraphFont"/>
    <w:uiPriority w:val="99"/>
    <w:semiHidden/>
    <w:unhideWhenUsed/>
    <w:rsid w:val="001C0D51"/>
    <w:rPr>
      <w:vertAlign w:val="superscript"/>
    </w:rPr>
  </w:style>
  <w:style w:type="character" w:styleId="Mention">
    <w:name w:val="Mention"/>
    <w:basedOn w:val="DefaultParagraphFont"/>
    <w:uiPriority w:val="99"/>
    <w:unhideWhenUsed/>
    <w:rsid w:val="0048348D"/>
    <w:rPr>
      <w:color w:val="2B579A"/>
      <w:shd w:val="clear" w:color="auto" w:fill="E1DFDD"/>
    </w:rPr>
  </w:style>
  <w:style w:type="character" w:styleId="Strong">
    <w:name w:val="Strong"/>
    <w:basedOn w:val="DefaultParagraphFont"/>
    <w:uiPriority w:val="22"/>
    <w:qFormat/>
    <w:rsid w:val="00143F75"/>
    <w:rPr>
      <w:b/>
      <w:bCs/>
    </w:rPr>
  </w:style>
  <w:style w:type="paragraph" w:customStyle="1" w:styleId="BoilerplateHyperlink">
    <w:name w:val="Boilerplate Hyperlink"/>
    <w:basedOn w:val="Pa17"/>
    <w:qFormat/>
    <w:rsid w:val="008E3475"/>
    <w:pPr>
      <w:framePr w:hSpace="180" w:wrap="around" w:vAnchor="text" w:hAnchor="margin" w:xAlign="center" w:y="4976"/>
      <w:spacing w:after="260"/>
      <w:ind w:left="1152" w:right="360"/>
    </w:pPr>
    <w:rPr>
      <w:color w:val="EEEC77"/>
      <w:sz w:val="20"/>
    </w:rPr>
  </w:style>
  <w:style w:type="table" w:customStyle="1" w:styleId="TableGrid1">
    <w:name w:val="Table Grid1"/>
    <w:basedOn w:val="TableNormal"/>
    <w:next w:val="TableGrid"/>
    <w:uiPriority w:val="39"/>
    <w:rsid w:val="004A24E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3302">
      <w:bodyDiv w:val="1"/>
      <w:marLeft w:val="0"/>
      <w:marRight w:val="0"/>
      <w:marTop w:val="0"/>
      <w:marBottom w:val="0"/>
      <w:divBdr>
        <w:top w:val="none" w:sz="0" w:space="0" w:color="auto"/>
        <w:left w:val="none" w:sz="0" w:space="0" w:color="auto"/>
        <w:bottom w:val="none" w:sz="0" w:space="0" w:color="auto"/>
        <w:right w:val="none" w:sz="0" w:space="0" w:color="auto"/>
      </w:divBdr>
    </w:div>
    <w:div w:id="451485777">
      <w:bodyDiv w:val="1"/>
      <w:marLeft w:val="0"/>
      <w:marRight w:val="0"/>
      <w:marTop w:val="0"/>
      <w:marBottom w:val="0"/>
      <w:divBdr>
        <w:top w:val="none" w:sz="0" w:space="0" w:color="auto"/>
        <w:left w:val="none" w:sz="0" w:space="0" w:color="auto"/>
        <w:bottom w:val="none" w:sz="0" w:space="0" w:color="auto"/>
        <w:right w:val="none" w:sz="0" w:space="0" w:color="auto"/>
      </w:divBdr>
    </w:div>
    <w:div w:id="523903385">
      <w:bodyDiv w:val="1"/>
      <w:marLeft w:val="0"/>
      <w:marRight w:val="0"/>
      <w:marTop w:val="0"/>
      <w:marBottom w:val="0"/>
      <w:divBdr>
        <w:top w:val="none" w:sz="0" w:space="0" w:color="auto"/>
        <w:left w:val="none" w:sz="0" w:space="0" w:color="auto"/>
        <w:bottom w:val="none" w:sz="0" w:space="0" w:color="auto"/>
        <w:right w:val="none" w:sz="0" w:space="0" w:color="auto"/>
      </w:divBdr>
    </w:div>
    <w:div w:id="1246495341">
      <w:bodyDiv w:val="1"/>
      <w:marLeft w:val="0"/>
      <w:marRight w:val="0"/>
      <w:marTop w:val="0"/>
      <w:marBottom w:val="0"/>
      <w:divBdr>
        <w:top w:val="none" w:sz="0" w:space="0" w:color="auto"/>
        <w:left w:val="none" w:sz="0" w:space="0" w:color="auto"/>
        <w:bottom w:val="none" w:sz="0" w:space="0" w:color="auto"/>
        <w:right w:val="none" w:sz="0" w:space="0" w:color="auto"/>
      </w:divBdr>
    </w:div>
    <w:div w:id="1574773371">
      <w:bodyDiv w:val="1"/>
      <w:marLeft w:val="0"/>
      <w:marRight w:val="0"/>
      <w:marTop w:val="0"/>
      <w:marBottom w:val="0"/>
      <w:divBdr>
        <w:top w:val="none" w:sz="0" w:space="0" w:color="auto"/>
        <w:left w:val="none" w:sz="0" w:space="0" w:color="auto"/>
        <w:bottom w:val="none" w:sz="0" w:space="0" w:color="auto"/>
        <w:right w:val="none" w:sz="0" w:space="0" w:color="auto"/>
      </w:divBdr>
    </w:div>
    <w:div w:id="18341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tnersforpublicgood.org/wp-content/uploads/2026/07/PPG_RFQ_Template-Infrastructure-Procuremen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nersforpublicgood.org/wp-content/uploads/2026/07/PPG_RFQ_Template-Infrastructure-Procuremen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rtnersforpublicgood.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247bf-ce9f-4958-a174-aa78aa6b9caf">
      <Terms xmlns="http://schemas.microsoft.com/office/infopath/2007/PartnerControls"/>
    </lcf76f155ced4ddcb4097134ff3c332f>
    <TaxCatchAll xmlns="4401a7ff-9257-4851-b877-0dd3eec0bc1d" xsi:nil="true"/>
    <ResourceDescription xmlns="0da247bf-ce9f-4958-a174-aa78aa6b9ca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54C164DA00AD4CB175DB9F988030F5" ma:contentTypeVersion="18" ma:contentTypeDescription="Create a new document." ma:contentTypeScope="" ma:versionID="8a3a20285807b6d3dcd64a19c0e5983b">
  <xsd:schema xmlns:xsd="http://www.w3.org/2001/XMLSchema" xmlns:xs="http://www.w3.org/2001/XMLSchema" xmlns:p="http://schemas.microsoft.com/office/2006/metadata/properties" xmlns:ns1="http://schemas.microsoft.com/sharepoint/v3" xmlns:ns2="0da247bf-ce9f-4958-a174-aa78aa6b9caf" xmlns:ns3="4401a7ff-9257-4851-b877-0dd3eec0bc1d" targetNamespace="http://schemas.microsoft.com/office/2006/metadata/properties" ma:root="true" ma:fieldsID="fcd0fc547b52b0f20cc620d845e6bf4d" ns1:_="" ns2:_="" ns3:_="">
    <xsd:import namespace="http://schemas.microsoft.com/sharepoint/v3"/>
    <xsd:import namespace="0da247bf-ce9f-4958-a174-aa78aa6b9caf"/>
    <xsd:import namespace="4401a7ff-9257-4851-b877-0dd3eec0b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element ref="ns2:ResourceDescrip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a247bf-ce9f-4958-a174-aa78aa6b9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4c0242-a99e-424d-a6da-f1162744696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ResourceDescription" ma:index="23" nillable="true" ma:displayName="Description" ma:format="Dropdown" ma:internalName="ResourceDescription">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1a7ff-9257-4851-b877-0dd3eec0bc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8af917-d2aa-4d43-ad11-1693148a8728}" ma:internalName="TaxCatchAll" ma:showField="CatchAllData" ma:web="4401a7ff-9257-4851-b877-0dd3eec0bc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6B2F8-41B1-4DFC-A4E6-02669EDFF959}">
  <ds:schemaRefs>
    <ds:schemaRef ds:uri="http://schemas.microsoft.com/office/2006/metadata/properties"/>
    <ds:schemaRef ds:uri="http://schemas.microsoft.com/office/infopath/2007/PartnerControls"/>
    <ds:schemaRef ds:uri="0da247bf-ce9f-4958-a174-aa78aa6b9caf"/>
    <ds:schemaRef ds:uri="4401a7ff-9257-4851-b877-0dd3eec0bc1d"/>
    <ds:schemaRef ds:uri="http://schemas.microsoft.com/sharepoint/v3"/>
  </ds:schemaRefs>
</ds:datastoreItem>
</file>

<file path=customXml/itemProps2.xml><?xml version="1.0" encoding="utf-8"?>
<ds:datastoreItem xmlns:ds="http://schemas.openxmlformats.org/officeDocument/2006/customXml" ds:itemID="{6ED872B2-DE5F-4494-93EA-D67FD4B73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a247bf-ce9f-4958-a174-aa78aa6b9caf"/>
    <ds:schemaRef ds:uri="4401a7ff-9257-4851-b877-0dd3eec0b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0E48D-B123-4B37-8375-0E0A248460EC}">
  <ds:schemaRefs>
    <ds:schemaRef ds:uri="http://schemas.microsoft.com/sharepoint/v3/contenttype/forms"/>
  </ds:schemaRefs>
</ds:datastoreItem>
</file>

<file path=customXml/itemProps4.xml><?xml version="1.0" encoding="utf-8"?>
<ds:datastoreItem xmlns:ds="http://schemas.openxmlformats.org/officeDocument/2006/customXml" ds:itemID="{2B464DE8-01A8-4936-8CBB-1DD707CC6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1774</Words>
  <Characters>10791</Characters>
  <Application>Microsoft Office Word</Application>
  <DocSecurity>0</DocSecurity>
  <Lines>348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12400</CharactersWithSpaces>
  <SharedDoc>false</SharedDoc>
  <HLinks>
    <vt:vector size="288" baseType="variant">
      <vt:variant>
        <vt:i4>8192051</vt:i4>
      </vt:variant>
      <vt:variant>
        <vt:i4>192</vt:i4>
      </vt:variant>
      <vt:variant>
        <vt:i4>0</vt:i4>
      </vt:variant>
      <vt:variant>
        <vt:i4>5</vt:i4>
      </vt:variant>
      <vt:variant>
        <vt:lpwstr>https://partnersforpublicgood.org/</vt:lpwstr>
      </vt:variant>
      <vt:variant>
        <vt:lpwstr/>
      </vt:variant>
      <vt:variant>
        <vt:i4>5373976</vt:i4>
      </vt:variant>
      <vt:variant>
        <vt:i4>189</vt:i4>
      </vt:variant>
      <vt:variant>
        <vt:i4>0</vt:i4>
      </vt:variant>
      <vt:variant>
        <vt:i4>5</vt:i4>
      </vt:variant>
      <vt:variant>
        <vt:lpwstr>https://www.procurementexcellencenetwork.org/</vt:lpwstr>
      </vt:variant>
      <vt:variant>
        <vt:lpwstr/>
      </vt:variant>
      <vt:variant>
        <vt:i4>5177419</vt:i4>
      </vt:variant>
      <vt:variant>
        <vt:i4>186</vt:i4>
      </vt:variant>
      <vt:variant>
        <vt:i4>0</vt:i4>
      </vt:variant>
      <vt:variant>
        <vt:i4>5</vt:i4>
      </vt:variant>
      <vt:variant>
        <vt:lpwstr>https://visionzeronetwork.org/about/what-is-vision-zero/</vt:lpwstr>
      </vt:variant>
      <vt:variant>
        <vt:lpwstr/>
      </vt:variant>
      <vt:variant>
        <vt:i4>4325471</vt:i4>
      </vt:variant>
      <vt:variant>
        <vt:i4>183</vt:i4>
      </vt:variant>
      <vt:variant>
        <vt:i4>0</vt:i4>
      </vt:variant>
      <vt:variant>
        <vt:i4>5</vt:i4>
      </vt:variant>
      <vt:variant>
        <vt:lpwstr>https://www.ecfr.gov/current/title-2/subtitle-A/chapter-II/part-200?toc=1</vt:lpwstr>
      </vt:variant>
      <vt:variant>
        <vt:lpwstr/>
      </vt:variant>
      <vt:variant>
        <vt:i4>5374032</vt:i4>
      </vt:variant>
      <vt:variant>
        <vt:i4>180</vt:i4>
      </vt:variant>
      <vt:variant>
        <vt:i4>0</vt:i4>
      </vt:variant>
      <vt:variant>
        <vt:i4>5</vt:i4>
      </vt:variant>
      <vt:variant>
        <vt:lpwstr>https://www.transportation.gov/grants/ss4a/comprehensive-safety-action-plans</vt:lpwstr>
      </vt:variant>
      <vt:variant>
        <vt:lpwstr/>
      </vt:variant>
      <vt:variant>
        <vt:i4>458803</vt:i4>
      </vt:variant>
      <vt:variant>
        <vt:i4>177</vt:i4>
      </vt:variant>
      <vt:variant>
        <vt:i4>0</vt:i4>
      </vt:variant>
      <vt:variant>
        <vt:i4>5</vt:i4>
      </vt:variant>
      <vt:variant>
        <vt:lpwstr>https://www.transportation.gov/sites/dot.gov/files/2025-06/SS4A-FY25_Cost-Contracting.pdf</vt:lpwstr>
      </vt:variant>
      <vt:variant>
        <vt:lpwstr/>
      </vt:variant>
      <vt:variant>
        <vt:i4>1638468</vt:i4>
      </vt:variant>
      <vt:variant>
        <vt:i4>174</vt:i4>
      </vt:variant>
      <vt:variant>
        <vt:i4>0</vt:i4>
      </vt:variant>
      <vt:variant>
        <vt:i4>5</vt:i4>
      </vt:variant>
      <vt:variant>
        <vt:lpwstr>https://www.transportation.gov/sites/dot.gov/files/2026-03/SS4A-FY26-Self-Certification-Eligibility-Worksheet.pdf</vt:lpwstr>
      </vt:variant>
      <vt:variant>
        <vt:lpwstr/>
      </vt:variant>
      <vt:variant>
        <vt:i4>2359344</vt:i4>
      </vt:variant>
      <vt:variant>
        <vt:i4>171</vt:i4>
      </vt:variant>
      <vt:variant>
        <vt:i4>0</vt:i4>
      </vt:variant>
      <vt:variant>
        <vt:i4>5</vt:i4>
      </vt:variant>
      <vt:variant>
        <vt:lpwstr>https://highways.dot.gov/safety/data-analysis-tools/rsa/fhwa-road-safety-audit-guidelines/40-conducting-road-safety-audits</vt:lpwstr>
      </vt:variant>
      <vt:variant>
        <vt:lpwstr/>
      </vt:variant>
      <vt:variant>
        <vt:i4>7143541</vt:i4>
      </vt:variant>
      <vt:variant>
        <vt:i4>168</vt:i4>
      </vt:variant>
      <vt:variant>
        <vt:i4>0</vt:i4>
      </vt:variant>
      <vt:variant>
        <vt:i4>5</vt:i4>
      </vt:variant>
      <vt:variant>
        <vt:lpwstr>https://highways.dot.gov/safety/data-analysis-tools/systemic/quick-start-guide-systemic-safety-analysis</vt:lpwstr>
      </vt:variant>
      <vt:variant>
        <vt:lpwstr/>
      </vt:variant>
      <vt:variant>
        <vt:i4>1638468</vt:i4>
      </vt:variant>
      <vt:variant>
        <vt:i4>165</vt:i4>
      </vt:variant>
      <vt:variant>
        <vt:i4>0</vt:i4>
      </vt:variant>
      <vt:variant>
        <vt:i4>5</vt:i4>
      </vt:variant>
      <vt:variant>
        <vt:lpwstr>https://www.transportation.gov/sites/dot.gov/files/2026-03/SS4A-FY26-Self-Certification-Eligibility-Worksheet.pdf</vt:lpwstr>
      </vt:variant>
      <vt:variant>
        <vt:lpwstr/>
      </vt:variant>
      <vt:variant>
        <vt:i4>1638468</vt:i4>
      </vt:variant>
      <vt:variant>
        <vt:i4>162</vt:i4>
      </vt:variant>
      <vt:variant>
        <vt:i4>0</vt:i4>
      </vt:variant>
      <vt:variant>
        <vt:i4>5</vt:i4>
      </vt:variant>
      <vt:variant>
        <vt:lpwstr>https://www.transportation.gov/sites/dot.gov/files/2026-03/SS4A-FY26-Self-Certification-Eligibility-Worksheet.pdf</vt:lpwstr>
      </vt:variant>
      <vt:variant>
        <vt:lpwstr/>
      </vt:variant>
      <vt:variant>
        <vt:i4>1638468</vt:i4>
      </vt:variant>
      <vt:variant>
        <vt:i4>159</vt:i4>
      </vt:variant>
      <vt:variant>
        <vt:i4>0</vt:i4>
      </vt:variant>
      <vt:variant>
        <vt:i4>5</vt:i4>
      </vt:variant>
      <vt:variant>
        <vt:lpwstr>https://www.transportation.gov/sites/dot.gov/files/2026-03/SS4A-FY26-Self-Certification-Eligibility-Worksheet.pdf</vt:lpwstr>
      </vt:variant>
      <vt:variant>
        <vt:lpwstr/>
      </vt:variant>
      <vt:variant>
        <vt:i4>5177419</vt:i4>
      </vt:variant>
      <vt:variant>
        <vt:i4>156</vt:i4>
      </vt:variant>
      <vt:variant>
        <vt:i4>0</vt:i4>
      </vt:variant>
      <vt:variant>
        <vt:i4>5</vt:i4>
      </vt:variant>
      <vt:variant>
        <vt:lpwstr>https://visionzeronetwork.org/about/what-is-vision-zero/</vt:lpwstr>
      </vt:variant>
      <vt:variant>
        <vt:lpwstr/>
      </vt:variant>
      <vt:variant>
        <vt:i4>6553703</vt:i4>
      </vt:variant>
      <vt:variant>
        <vt:i4>153</vt:i4>
      </vt:variant>
      <vt:variant>
        <vt:i4>0</vt:i4>
      </vt:variant>
      <vt:variant>
        <vt:i4>5</vt:i4>
      </vt:variant>
      <vt:variant>
        <vt:lpwstr>https://www.transportation.gov/safe-system-approach</vt:lpwstr>
      </vt:variant>
      <vt:variant>
        <vt:lpwstr/>
      </vt:variant>
      <vt:variant>
        <vt:i4>1638450</vt:i4>
      </vt:variant>
      <vt:variant>
        <vt:i4>146</vt:i4>
      </vt:variant>
      <vt:variant>
        <vt:i4>0</vt:i4>
      </vt:variant>
      <vt:variant>
        <vt:i4>5</vt:i4>
      </vt:variant>
      <vt:variant>
        <vt:lpwstr/>
      </vt:variant>
      <vt:variant>
        <vt:lpwstr>_Toc227662183</vt:lpwstr>
      </vt:variant>
      <vt:variant>
        <vt:i4>1638450</vt:i4>
      </vt:variant>
      <vt:variant>
        <vt:i4>140</vt:i4>
      </vt:variant>
      <vt:variant>
        <vt:i4>0</vt:i4>
      </vt:variant>
      <vt:variant>
        <vt:i4>5</vt:i4>
      </vt:variant>
      <vt:variant>
        <vt:lpwstr/>
      </vt:variant>
      <vt:variant>
        <vt:lpwstr>_Toc227662182</vt:lpwstr>
      </vt:variant>
      <vt:variant>
        <vt:i4>1638450</vt:i4>
      </vt:variant>
      <vt:variant>
        <vt:i4>134</vt:i4>
      </vt:variant>
      <vt:variant>
        <vt:i4>0</vt:i4>
      </vt:variant>
      <vt:variant>
        <vt:i4>5</vt:i4>
      </vt:variant>
      <vt:variant>
        <vt:lpwstr/>
      </vt:variant>
      <vt:variant>
        <vt:lpwstr>_Toc227662181</vt:lpwstr>
      </vt:variant>
      <vt:variant>
        <vt:i4>1638450</vt:i4>
      </vt:variant>
      <vt:variant>
        <vt:i4>128</vt:i4>
      </vt:variant>
      <vt:variant>
        <vt:i4>0</vt:i4>
      </vt:variant>
      <vt:variant>
        <vt:i4>5</vt:i4>
      </vt:variant>
      <vt:variant>
        <vt:lpwstr/>
      </vt:variant>
      <vt:variant>
        <vt:lpwstr>_Toc227662180</vt:lpwstr>
      </vt:variant>
      <vt:variant>
        <vt:i4>1441842</vt:i4>
      </vt:variant>
      <vt:variant>
        <vt:i4>122</vt:i4>
      </vt:variant>
      <vt:variant>
        <vt:i4>0</vt:i4>
      </vt:variant>
      <vt:variant>
        <vt:i4>5</vt:i4>
      </vt:variant>
      <vt:variant>
        <vt:lpwstr/>
      </vt:variant>
      <vt:variant>
        <vt:lpwstr>_Toc227662179</vt:lpwstr>
      </vt:variant>
      <vt:variant>
        <vt:i4>1441842</vt:i4>
      </vt:variant>
      <vt:variant>
        <vt:i4>116</vt:i4>
      </vt:variant>
      <vt:variant>
        <vt:i4>0</vt:i4>
      </vt:variant>
      <vt:variant>
        <vt:i4>5</vt:i4>
      </vt:variant>
      <vt:variant>
        <vt:lpwstr/>
      </vt:variant>
      <vt:variant>
        <vt:lpwstr>_Toc227662178</vt:lpwstr>
      </vt:variant>
      <vt:variant>
        <vt:i4>1441842</vt:i4>
      </vt:variant>
      <vt:variant>
        <vt:i4>110</vt:i4>
      </vt:variant>
      <vt:variant>
        <vt:i4>0</vt:i4>
      </vt:variant>
      <vt:variant>
        <vt:i4>5</vt:i4>
      </vt:variant>
      <vt:variant>
        <vt:lpwstr/>
      </vt:variant>
      <vt:variant>
        <vt:lpwstr>_Toc227662177</vt:lpwstr>
      </vt:variant>
      <vt:variant>
        <vt:i4>1441842</vt:i4>
      </vt:variant>
      <vt:variant>
        <vt:i4>104</vt:i4>
      </vt:variant>
      <vt:variant>
        <vt:i4>0</vt:i4>
      </vt:variant>
      <vt:variant>
        <vt:i4>5</vt:i4>
      </vt:variant>
      <vt:variant>
        <vt:lpwstr/>
      </vt:variant>
      <vt:variant>
        <vt:lpwstr>_Toc227662176</vt:lpwstr>
      </vt:variant>
      <vt:variant>
        <vt:i4>1441842</vt:i4>
      </vt:variant>
      <vt:variant>
        <vt:i4>98</vt:i4>
      </vt:variant>
      <vt:variant>
        <vt:i4>0</vt:i4>
      </vt:variant>
      <vt:variant>
        <vt:i4>5</vt:i4>
      </vt:variant>
      <vt:variant>
        <vt:lpwstr/>
      </vt:variant>
      <vt:variant>
        <vt:lpwstr>_Toc227662175</vt:lpwstr>
      </vt:variant>
      <vt:variant>
        <vt:i4>1441842</vt:i4>
      </vt:variant>
      <vt:variant>
        <vt:i4>92</vt:i4>
      </vt:variant>
      <vt:variant>
        <vt:i4>0</vt:i4>
      </vt:variant>
      <vt:variant>
        <vt:i4>5</vt:i4>
      </vt:variant>
      <vt:variant>
        <vt:lpwstr/>
      </vt:variant>
      <vt:variant>
        <vt:lpwstr>_Toc227662174</vt:lpwstr>
      </vt:variant>
      <vt:variant>
        <vt:i4>1441842</vt:i4>
      </vt:variant>
      <vt:variant>
        <vt:i4>86</vt:i4>
      </vt:variant>
      <vt:variant>
        <vt:i4>0</vt:i4>
      </vt:variant>
      <vt:variant>
        <vt:i4>5</vt:i4>
      </vt:variant>
      <vt:variant>
        <vt:lpwstr/>
      </vt:variant>
      <vt:variant>
        <vt:lpwstr>_Toc227662173</vt:lpwstr>
      </vt:variant>
      <vt:variant>
        <vt:i4>1441842</vt:i4>
      </vt:variant>
      <vt:variant>
        <vt:i4>80</vt:i4>
      </vt:variant>
      <vt:variant>
        <vt:i4>0</vt:i4>
      </vt:variant>
      <vt:variant>
        <vt:i4>5</vt:i4>
      </vt:variant>
      <vt:variant>
        <vt:lpwstr/>
      </vt:variant>
      <vt:variant>
        <vt:lpwstr>_Toc227662172</vt:lpwstr>
      </vt:variant>
      <vt:variant>
        <vt:i4>1441842</vt:i4>
      </vt:variant>
      <vt:variant>
        <vt:i4>74</vt:i4>
      </vt:variant>
      <vt:variant>
        <vt:i4>0</vt:i4>
      </vt:variant>
      <vt:variant>
        <vt:i4>5</vt:i4>
      </vt:variant>
      <vt:variant>
        <vt:lpwstr/>
      </vt:variant>
      <vt:variant>
        <vt:lpwstr>_Toc227662171</vt:lpwstr>
      </vt:variant>
      <vt:variant>
        <vt:i4>1441842</vt:i4>
      </vt:variant>
      <vt:variant>
        <vt:i4>68</vt:i4>
      </vt:variant>
      <vt:variant>
        <vt:i4>0</vt:i4>
      </vt:variant>
      <vt:variant>
        <vt:i4>5</vt:i4>
      </vt:variant>
      <vt:variant>
        <vt:lpwstr/>
      </vt:variant>
      <vt:variant>
        <vt:lpwstr>_Toc227662170</vt:lpwstr>
      </vt:variant>
      <vt:variant>
        <vt:i4>1507378</vt:i4>
      </vt:variant>
      <vt:variant>
        <vt:i4>62</vt:i4>
      </vt:variant>
      <vt:variant>
        <vt:i4>0</vt:i4>
      </vt:variant>
      <vt:variant>
        <vt:i4>5</vt:i4>
      </vt:variant>
      <vt:variant>
        <vt:lpwstr/>
      </vt:variant>
      <vt:variant>
        <vt:lpwstr>_Toc227662169</vt:lpwstr>
      </vt:variant>
      <vt:variant>
        <vt:i4>1507378</vt:i4>
      </vt:variant>
      <vt:variant>
        <vt:i4>56</vt:i4>
      </vt:variant>
      <vt:variant>
        <vt:i4>0</vt:i4>
      </vt:variant>
      <vt:variant>
        <vt:i4>5</vt:i4>
      </vt:variant>
      <vt:variant>
        <vt:lpwstr/>
      </vt:variant>
      <vt:variant>
        <vt:lpwstr>_Toc227662168</vt:lpwstr>
      </vt:variant>
      <vt:variant>
        <vt:i4>1507378</vt:i4>
      </vt:variant>
      <vt:variant>
        <vt:i4>50</vt:i4>
      </vt:variant>
      <vt:variant>
        <vt:i4>0</vt:i4>
      </vt:variant>
      <vt:variant>
        <vt:i4>5</vt:i4>
      </vt:variant>
      <vt:variant>
        <vt:lpwstr/>
      </vt:variant>
      <vt:variant>
        <vt:lpwstr>_Toc227662167</vt:lpwstr>
      </vt:variant>
      <vt:variant>
        <vt:i4>1507378</vt:i4>
      </vt:variant>
      <vt:variant>
        <vt:i4>44</vt:i4>
      </vt:variant>
      <vt:variant>
        <vt:i4>0</vt:i4>
      </vt:variant>
      <vt:variant>
        <vt:i4>5</vt:i4>
      </vt:variant>
      <vt:variant>
        <vt:lpwstr/>
      </vt:variant>
      <vt:variant>
        <vt:lpwstr>_Toc227662166</vt:lpwstr>
      </vt:variant>
      <vt:variant>
        <vt:i4>1507378</vt:i4>
      </vt:variant>
      <vt:variant>
        <vt:i4>38</vt:i4>
      </vt:variant>
      <vt:variant>
        <vt:i4>0</vt:i4>
      </vt:variant>
      <vt:variant>
        <vt:i4>5</vt:i4>
      </vt:variant>
      <vt:variant>
        <vt:lpwstr/>
      </vt:variant>
      <vt:variant>
        <vt:lpwstr>_Toc227662165</vt:lpwstr>
      </vt:variant>
      <vt:variant>
        <vt:i4>6553703</vt:i4>
      </vt:variant>
      <vt:variant>
        <vt:i4>33</vt:i4>
      </vt:variant>
      <vt:variant>
        <vt:i4>0</vt:i4>
      </vt:variant>
      <vt:variant>
        <vt:i4>5</vt:i4>
      </vt:variant>
      <vt:variant>
        <vt:lpwstr>https://www.transportation.gov/safe-system-approach</vt:lpwstr>
      </vt:variant>
      <vt:variant>
        <vt:lpwstr/>
      </vt:variant>
      <vt:variant>
        <vt:i4>5374032</vt:i4>
      </vt:variant>
      <vt:variant>
        <vt:i4>30</vt:i4>
      </vt:variant>
      <vt:variant>
        <vt:i4>0</vt:i4>
      </vt:variant>
      <vt:variant>
        <vt:i4>5</vt:i4>
      </vt:variant>
      <vt:variant>
        <vt:lpwstr>https://www.transportation.gov/grants/ss4a/comprehensive-safety-action-plans</vt:lpwstr>
      </vt:variant>
      <vt:variant>
        <vt:lpwstr/>
      </vt:variant>
      <vt:variant>
        <vt:i4>851981</vt:i4>
      </vt:variant>
      <vt:variant>
        <vt:i4>27</vt:i4>
      </vt:variant>
      <vt:variant>
        <vt:i4>0</vt:i4>
      </vt:variant>
      <vt:variant>
        <vt:i4>5</vt:i4>
      </vt:variant>
      <vt:variant>
        <vt:lpwstr>https://partnersforpublicgood.org/procurement-excellence-network/resource/rfp-response-workbook-template/</vt:lpwstr>
      </vt:variant>
      <vt:variant>
        <vt:lpwstr/>
      </vt:variant>
      <vt:variant>
        <vt:i4>4259931</vt:i4>
      </vt:variant>
      <vt:variant>
        <vt:i4>24</vt:i4>
      </vt:variant>
      <vt:variant>
        <vt:i4>0</vt:i4>
      </vt:variant>
      <vt:variant>
        <vt:i4>5</vt:i4>
      </vt:variant>
      <vt:variant>
        <vt:lpwstr>https://partnersforpublicgood.org/procurement-excellence-network/resource/request-for-proposals-template/</vt:lpwstr>
      </vt:variant>
      <vt:variant>
        <vt:lpwstr/>
      </vt:variant>
      <vt:variant>
        <vt:i4>6553647</vt:i4>
      </vt:variant>
      <vt:variant>
        <vt:i4>21</vt:i4>
      </vt:variant>
      <vt:variant>
        <vt:i4>0</vt:i4>
      </vt:variant>
      <vt:variant>
        <vt:i4>5</vt:i4>
      </vt:variant>
      <vt:variant>
        <vt:lpwstr>https://www.leg.state.fl.us/Statutes/index.cfm?App_mode=Display_Statute&amp;URL=0200-0299/0287/Sections/0287.055.html</vt:lpwstr>
      </vt:variant>
      <vt:variant>
        <vt:lpwstr/>
      </vt:variant>
      <vt:variant>
        <vt:i4>5832773</vt:i4>
      </vt:variant>
      <vt:variant>
        <vt:i4>18</vt:i4>
      </vt:variant>
      <vt:variant>
        <vt:i4>0</vt:i4>
      </vt:variant>
      <vt:variant>
        <vt:i4>5</vt:i4>
      </vt:variant>
      <vt:variant>
        <vt:lpwstr>https://codes.findlaw.com/ne/chapter-81-state-administrative-departments/ne-rev-st-sect-81-1715/</vt:lpwstr>
      </vt:variant>
      <vt:variant>
        <vt:lpwstr/>
      </vt:variant>
      <vt:variant>
        <vt:i4>8192105</vt:i4>
      </vt:variant>
      <vt:variant>
        <vt:i4>15</vt:i4>
      </vt:variant>
      <vt:variant>
        <vt:i4>0</vt:i4>
      </vt:variant>
      <vt:variant>
        <vt:i4>5</vt:i4>
      </vt:variant>
      <vt:variant>
        <vt:lpwstr>https://app.leg.wa.gov/rcw/default.aspx?cite=39.80</vt:lpwstr>
      </vt:variant>
      <vt:variant>
        <vt:lpwstr/>
      </vt:variant>
      <vt:variant>
        <vt:i4>5374027</vt:i4>
      </vt:variant>
      <vt:variant>
        <vt:i4>12</vt:i4>
      </vt:variant>
      <vt:variant>
        <vt:i4>0</vt:i4>
      </vt:variant>
      <vt:variant>
        <vt:i4>5</vt:i4>
      </vt:variant>
      <vt:variant>
        <vt:lpwstr>https://codes.findlaw.com/tx/government-code/gov-t-sect-2254-004/</vt:lpwstr>
      </vt:variant>
      <vt:variant>
        <vt:lpwstr/>
      </vt:variant>
      <vt:variant>
        <vt:i4>7274618</vt:i4>
      </vt:variant>
      <vt:variant>
        <vt:i4>9</vt:i4>
      </vt:variant>
      <vt:variant>
        <vt:i4>0</vt:i4>
      </vt:variant>
      <vt:variant>
        <vt:i4>5</vt:i4>
      </vt:variant>
      <vt:variant>
        <vt:lpwstr>https://www.ncleg.gov/EnactedLegislation/Statutes/PDF/BySection/Chapter_143/GS_143-64.31.pdf</vt:lpwstr>
      </vt:variant>
      <vt:variant>
        <vt:lpwstr/>
      </vt:variant>
      <vt:variant>
        <vt:i4>3080312</vt:i4>
      </vt:variant>
      <vt:variant>
        <vt:i4>6</vt:i4>
      </vt:variant>
      <vt:variant>
        <vt:i4>0</vt:i4>
      </vt:variant>
      <vt:variant>
        <vt:i4>5</vt:i4>
      </vt:variant>
      <vt:variant>
        <vt:lpwstr>https://www.ecfr.gov/current/title-2/subtitle-A/chapter-II/part-200</vt:lpwstr>
      </vt:variant>
      <vt:variant>
        <vt:lpwstr/>
      </vt:variant>
      <vt:variant>
        <vt:i4>5374032</vt:i4>
      </vt:variant>
      <vt:variant>
        <vt:i4>3</vt:i4>
      </vt:variant>
      <vt:variant>
        <vt:i4>0</vt:i4>
      </vt:variant>
      <vt:variant>
        <vt:i4>5</vt:i4>
      </vt:variant>
      <vt:variant>
        <vt:lpwstr>https://www.transportation.gov/grants/ss4a/comprehensive-safety-action-plans</vt:lpwstr>
      </vt:variant>
      <vt:variant>
        <vt:lpwstr/>
      </vt:variant>
      <vt:variant>
        <vt:i4>7209056</vt:i4>
      </vt:variant>
      <vt:variant>
        <vt:i4>0</vt:i4>
      </vt:variant>
      <vt:variant>
        <vt:i4>0</vt:i4>
      </vt:variant>
      <vt:variant>
        <vt:i4>5</vt:i4>
      </vt:variant>
      <vt:variant>
        <vt:lpwstr>https://www.transportation.gov/grants/SS4A</vt:lpwstr>
      </vt:variant>
      <vt:variant>
        <vt:lpwstr/>
      </vt:variant>
      <vt:variant>
        <vt:i4>8126577</vt:i4>
      </vt:variant>
      <vt:variant>
        <vt:i4>6</vt:i4>
      </vt:variant>
      <vt:variant>
        <vt:i4>0</vt:i4>
      </vt:variant>
      <vt:variant>
        <vt:i4>5</vt:i4>
      </vt:variant>
      <vt:variant>
        <vt:lpwstr>https://www.charlottenc.gov/files/content/city/v/10/growth-and-development/doing-business/contract-opportunities/crtpo-safety-action-plan/ss4arfqfinalcombined.pdf</vt:lpwstr>
      </vt:variant>
      <vt:variant>
        <vt:lpwstr/>
      </vt:variant>
      <vt:variant>
        <vt:i4>851981</vt:i4>
      </vt:variant>
      <vt:variant>
        <vt:i4>3</vt:i4>
      </vt:variant>
      <vt:variant>
        <vt:i4>0</vt:i4>
      </vt:variant>
      <vt:variant>
        <vt:i4>5</vt:i4>
      </vt:variant>
      <vt:variant>
        <vt:lpwstr>https://partnersforpublicgood.org/procurement-excellence-network/resource/rfp-response-workbook-template/</vt:lpwstr>
      </vt:variant>
      <vt:variant>
        <vt:lpwstr/>
      </vt:variant>
      <vt:variant>
        <vt:i4>4259931</vt:i4>
      </vt:variant>
      <vt:variant>
        <vt:i4>0</vt:i4>
      </vt:variant>
      <vt:variant>
        <vt:i4>0</vt:i4>
      </vt:variant>
      <vt:variant>
        <vt:i4>5</vt:i4>
      </vt:variant>
      <vt:variant>
        <vt:lpwstr>https://partnersforpublicgood.org/procurement-excellence-network/resource/request-for-proposals-template/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Hoffnagle, Elena</dc:creator>
  <cp:keywords/>
  <dc:description/>
  <cp:lastModifiedBy>Lindsey Neugut</cp:lastModifiedBy>
  <cp:revision>9</cp:revision>
  <cp:lastPrinted>2026-06-29T21:34:00Z</cp:lastPrinted>
  <dcterms:created xsi:type="dcterms:W3CDTF">2026-07-02T15:53:00Z</dcterms:created>
  <dcterms:modified xsi:type="dcterms:W3CDTF">2026-07-10T16:55:00Z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0x010100FE54C164DA00AD4CB175DB9F988030F5</vt:lpwstr>
  </property>
  <property fmtid="{D5CDD505-2E9C-101B-9397-08002B2CF9AE}" pid="3" name="MediaServiceImageTags">
    <vt:lpwstr/>
  </property>
</Properties>
</file>